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11FBB" w14:textId="77777777" w:rsidR="00E003A3" w:rsidRDefault="00E003A3" w:rsidP="00E003A3">
      <w:pPr>
        <w:autoSpaceDE w:val="0"/>
        <w:autoSpaceDN w:val="0"/>
        <w:adjustRightInd w:val="0"/>
        <w:rPr>
          <w:rFonts w:ascii="Times New Roman" w:hAnsi="Times New Roman" w:cs="Times New Roman"/>
          <w:color w:val="0F1AE6"/>
          <w:kern w:val="0"/>
          <w:sz w:val="15"/>
          <w:szCs w:val="15"/>
        </w:rPr>
      </w:pPr>
      <w:r>
        <w:rPr>
          <w:rFonts w:ascii="Times New Roman" w:hAnsi="Times New Roman" w:cs="Times New Roman"/>
          <w:color w:val="FFFFFF"/>
          <w:kern w:val="0"/>
          <w:sz w:val="32"/>
          <w:szCs w:val="32"/>
        </w:rPr>
        <w:t xml:space="preserve">GRADE </w:t>
      </w:r>
    </w:p>
    <w:p w14:paraId="5E59F964" w14:textId="113AB575" w:rsidR="00E003A3" w:rsidRPr="00E003A3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E003A3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</w:t>
      </w: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 xml:space="preserve"> ORCHESTRA</w:t>
      </w:r>
    </w:p>
    <w:p w14:paraId="421934F9" w14:textId="1D298EDA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Four Seasons</w:t>
      </w:r>
      <w:r w:rsidR="00E003A3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-   K</w:t>
      </w:r>
    </w:p>
    <w:p w14:paraId="57CF0504" w14:textId="77777777" w:rsidR="00E003A3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825013C" w14:textId="77777777" w:rsidR="00F3065C" w:rsidRPr="009046B8" w:rsidRDefault="00F3065C" w:rsidP="00F3065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9046B8">
        <w:rPr>
          <w:rFonts w:ascii="Times New Roman" w:hAnsi="Times New Roman" w:cs="Times New Roman"/>
          <w:b/>
          <w:bCs/>
          <w:color w:val="000000"/>
          <w:kern w:val="0"/>
        </w:rPr>
        <w:t xml:space="preserve">Materials: </w:t>
      </w:r>
    </w:p>
    <w:p w14:paraId="5EAD2C05" w14:textId="77777777" w:rsidR="00F3065C" w:rsidRPr="009046B8" w:rsidRDefault="00F3065C" w:rsidP="00F3065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Musical instruments: Cymbals, Claves, Triangle, Wood Blocks, Bells, Maracas</w:t>
      </w:r>
    </w:p>
    <w:p w14:paraId="347E91C3" w14:textId="77777777" w:rsidR="00F3065C" w:rsidRPr="009046B8" w:rsidRDefault="00F3065C" w:rsidP="00F3065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Paper for drawing</w:t>
      </w:r>
    </w:p>
    <w:p w14:paraId="76AAA66D" w14:textId="77777777" w:rsidR="00F3065C" w:rsidRPr="009046B8" w:rsidRDefault="00F3065C" w:rsidP="00F3065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Crayons</w:t>
      </w:r>
    </w:p>
    <w:p w14:paraId="0BBF9378" w14:textId="77777777" w:rsidR="00F3065C" w:rsidRDefault="00F3065C" w:rsidP="00F3065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F891D69" w14:textId="77777777" w:rsidR="00F3065C" w:rsidRPr="009046B8" w:rsidRDefault="00F3065C" w:rsidP="00F3065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 Students will learn to analyze and classify musical sounds through moving, music listening, drawing and describing.</w:t>
      </w:r>
    </w:p>
    <w:p w14:paraId="5A3A3589" w14:textId="77777777" w:rsidR="00F3065C" w:rsidRDefault="00F3065C" w:rsidP="00F3065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624B44C" w14:textId="77777777" w:rsidR="00F3065C" w:rsidRDefault="00F3065C" w:rsidP="00F3065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336701"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49256DD3" w14:textId="77777777" w:rsidR="00F3065C" w:rsidRDefault="00F3065C" w:rsidP="00F3065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Sound:</w:t>
      </w:r>
      <w:r>
        <w:rPr>
          <w:rFonts w:ascii="Times New Roman" w:hAnsi="Times New Roman" w:cs="Times New Roman"/>
          <w:color w:val="000000"/>
          <w:kern w:val="0"/>
        </w:rPr>
        <w:t xml:space="preserve"> A thing that you can hear.</w:t>
      </w:r>
    </w:p>
    <w:p w14:paraId="3BF3038E" w14:textId="77777777" w:rsidR="00F3065C" w:rsidRDefault="00F3065C" w:rsidP="00F3065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Vibrate/Vibration: </w:t>
      </w:r>
      <w:r>
        <w:rPr>
          <w:rFonts w:ascii="Times New Roman" w:hAnsi="Times New Roman" w:cs="Times New Roman"/>
          <w:color w:val="000000"/>
          <w:kern w:val="0"/>
        </w:rPr>
        <w:t xml:space="preserve">Very fast, small movements back and forth 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14:paraId="74DC387F" w14:textId="77777777" w:rsidR="00F3065C" w:rsidRPr="00336701" w:rsidRDefault="00F3065C" w:rsidP="00F3065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Percussion Instruments: </w:t>
      </w:r>
      <w:r>
        <w:rPr>
          <w:rFonts w:ascii="Times New Roman" w:hAnsi="Times New Roman" w:cs="Times New Roman"/>
          <w:color w:val="000000"/>
          <w:kern w:val="0"/>
        </w:rPr>
        <w:t>Instruments that create sound by hitting them with a mallet or tapping them together.</w:t>
      </w:r>
    </w:p>
    <w:p w14:paraId="3A16BDEA" w14:textId="77777777" w:rsidR="00E003A3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E89C0CF" w14:textId="77777777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(15-20 minutes)</w:t>
      </w:r>
    </w:p>
    <w:p w14:paraId="69D91CFC" w14:textId="77777777" w:rsidR="0060524A" w:rsidRDefault="0060524A" w:rsidP="006052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B085976" w14:textId="4C078DED" w:rsidR="00A0776E" w:rsidRPr="0060524A" w:rsidRDefault="00AF0F9D" w:rsidP="0060524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0524A">
        <w:rPr>
          <w:rFonts w:ascii="Times New Roman" w:hAnsi="Times New Roman" w:cs="Times New Roman"/>
          <w:color w:val="000000"/>
          <w:kern w:val="0"/>
        </w:rPr>
        <w:t>Start the class by holding up</w:t>
      </w:r>
      <w:r w:rsidR="00A0776E" w:rsidRPr="0060524A">
        <w:rPr>
          <w:rFonts w:ascii="Times New Roman" w:hAnsi="Times New Roman" w:cs="Times New Roman"/>
          <w:color w:val="000000"/>
          <w:kern w:val="0"/>
        </w:rPr>
        <w:t xml:space="preserve"> the </w:t>
      </w:r>
      <w:r w:rsidRPr="0060524A">
        <w:rPr>
          <w:rFonts w:ascii="Times New Roman" w:hAnsi="Times New Roman" w:cs="Times New Roman"/>
          <w:color w:val="000000"/>
          <w:kern w:val="0"/>
        </w:rPr>
        <w:t>various</w:t>
      </w:r>
      <w:r w:rsidR="00A0776E" w:rsidRPr="0060524A">
        <w:rPr>
          <w:rFonts w:ascii="Times New Roman" w:hAnsi="Times New Roman" w:cs="Times New Roman"/>
          <w:color w:val="000000"/>
          <w:kern w:val="0"/>
        </w:rPr>
        <w:t xml:space="preserve"> percussion instruments</w:t>
      </w:r>
      <w:r w:rsidRPr="0060524A">
        <w:rPr>
          <w:rFonts w:ascii="Times New Roman" w:hAnsi="Times New Roman" w:cs="Times New Roman"/>
          <w:color w:val="000000"/>
          <w:kern w:val="0"/>
        </w:rPr>
        <w:t xml:space="preserve"> one at a time and ask the students to say the names of each instrument.</w:t>
      </w:r>
    </w:p>
    <w:p w14:paraId="514D79AE" w14:textId="71F6DEA5" w:rsidR="00AF0F9D" w:rsidRDefault="00AF0F9D" w:rsidP="00AF0F9D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Cymbals, Claves, Triangle, Wood Blocks, Bells, Maracas</w:t>
      </w:r>
    </w:p>
    <w:p w14:paraId="3FEF91E5" w14:textId="77777777" w:rsidR="0060524A" w:rsidRDefault="0060524A" w:rsidP="006052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951E3F0" w14:textId="0241D82A" w:rsidR="0060524A" w:rsidRPr="0060524A" w:rsidRDefault="0060524A" w:rsidP="0060524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Ask the</w:t>
      </w:r>
      <w:r w:rsidRPr="0060524A">
        <w:rPr>
          <w:rFonts w:ascii="Times New Roman" w:hAnsi="Times New Roman" w:cs="Times New Roman"/>
          <w:color w:val="000000"/>
          <w:kern w:val="0"/>
        </w:rPr>
        <w:t xml:space="preserve"> students </w:t>
      </w:r>
      <w:r>
        <w:rPr>
          <w:rFonts w:ascii="Times New Roman" w:hAnsi="Times New Roman" w:cs="Times New Roman"/>
          <w:color w:val="000000"/>
          <w:kern w:val="0"/>
        </w:rPr>
        <w:t xml:space="preserve">if they remember which </w:t>
      </w:r>
      <w:r w:rsidRPr="0060524A">
        <w:rPr>
          <w:rFonts w:ascii="Times New Roman" w:hAnsi="Times New Roman" w:cs="Times New Roman"/>
          <w:color w:val="000000"/>
          <w:kern w:val="0"/>
        </w:rPr>
        <w:t>instruments play long sounds?</w:t>
      </w:r>
    </w:p>
    <w:p w14:paraId="75A22D20" w14:textId="77777777" w:rsidR="0060524A" w:rsidRDefault="0060524A" w:rsidP="0060524A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Cymbals, triangle, bells</w:t>
      </w:r>
    </w:p>
    <w:p w14:paraId="492250B0" w14:textId="77777777" w:rsidR="0060524A" w:rsidRDefault="0060524A" w:rsidP="0060524A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several volunteers to come play the sounds on the instruments.</w:t>
      </w:r>
    </w:p>
    <w:p w14:paraId="2F2E987C" w14:textId="19C5BFEE" w:rsidR="0060524A" w:rsidRPr="0060524A" w:rsidRDefault="0060524A" w:rsidP="0060524A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Invite the students </w:t>
      </w:r>
      <w:r w:rsidRPr="0060524A">
        <w:rPr>
          <w:rFonts w:ascii="Times New Roman" w:hAnsi="Times New Roman" w:cs="Times New Roman"/>
          <w:color w:val="000000"/>
          <w:kern w:val="0"/>
        </w:rPr>
        <w:t xml:space="preserve">to swish their hands back and forth </w:t>
      </w:r>
      <w:r>
        <w:rPr>
          <w:rFonts w:ascii="Times New Roman" w:hAnsi="Times New Roman" w:cs="Times New Roman"/>
          <w:color w:val="000000"/>
          <w:kern w:val="0"/>
        </w:rPr>
        <w:t>when they hear a</w:t>
      </w:r>
      <w:r w:rsidRPr="0060524A">
        <w:rPr>
          <w:rFonts w:ascii="Times New Roman" w:hAnsi="Times New Roman" w:cs="Times New Roman"/>
          <w:color w:val="000000"/>
          <w:kern w:val="0"/>
        </w:rPr>
        <w:t xml:space="preserve"> long sound.</w:t>
      </w:r>
    </w:p>
    <w:p w14:paraId="69AA14A4" w14:textId="77777777" w:rsidR="0060524A" w:rsidRPr="00AF0F9D" w:rsidRDefault="0060524A" w:rsidP="0060524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CE6C6B3" w14:textId="2CEB31AA" w:rsidR="0060524A" w:rsidRPr="00AF0F9D" w:rsidRDefault="0060524A" w:rsidP="0060524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Do they remember w</w:t>
      </w:r>
      <w:r w:rsidRPr="00AF0F9D">
        <w:rPr>
          <w:rFonts w:ascii="Times New Roman" w:hAnsi="Times New Roman" w:cs="Times New Roman"/>
          <w:color w:val="000000"/>
          <w:kern w:val="0"/>
        </w:rPr>
        <w:t>hich instruments play short sounds?</w:t>
      </w:r>
    </w:p>
    <w:p w14:paraId="7C6182D0" w14:textId="77777777" w:rsidR="0060524A" w:rsidRDefault="0060524A" w:rsidP="0060524A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Claves, wood blocks, maracas</w:t>
      </w:r>
    </w:p>
    <w:p w14:paraId="0C2ECA18" w14:textId="53739EAA" w:rsidR="0060524A" w:rsidRDefault="0060524A" w:rsidP="0060524A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several volunteers to come play the sounds on the instruments.</w:t>
      </w:r>
    </w:p>
    <w:p w14:paraId="230423D3" w14:textId="6886200C" w:rsidR="0060524A" w:rsidRPr="0060524A" w:rsidRDefault="0060524A" w:rsidP="0060524A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Invite the students to h</w:t>
      </w:r>
      <w:r w:rsidRPr="0060524A">
        <w:rPr>
          <w:rFonts w:ascii="Times New Roman" w:hAnsi="Times New Roman" w:cs="Times New Roman"/>
          <w:color w:val="000000"/>
          <w:kern w:val="0"/>
        </w:rPr>
        <w:t xml:space="preserve">op once </w:t>
      </w:r>
      <w:r>
        <w:rPr>
          <w:rFonts w:ascii="Times New Roman" w:hAnsi="Times New Roman" w:cs="Times New Roman"/>
          <w:color w:val="000000"/>
          <w:kern w:val="0"/>
        </w:rPr>
        <w:t xml:space="preserve">when </w:t>
      </w:r>
      <w:r>
        <w:rPr>
          <w:rFonts w:ascii="Times New Roman" w:hAnsi="Times New Roman" w:cs="Times New Roman"/>
          <w:color w:val="000000"/>
          <w:kern w:val="0"/>
        </w:rPr>
        <w:t>they hear a</w:t>
      </w:r>
      <w:r w:rsidRPr="0060524A">
        <w:rPr>
          <w:rFonts w:ascii="Times New Roman" w:hAnsi="Times New Roman" w:cs="Times New Roman"/>
          <w:color w:val="000000"/>
          <w:kern w:val="0"/>
        </w:rPr>
        <w:t xml:space="preserve"> short sound.</w:t>
      </w:r>
    </w:p>
    <w:p w14:paraId="30081946" w14:textId="77777777" w:rsidR="00AF0F9D" w:rsidRDefault="00AF0F9D" w:rsidP="00AF0F9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7BE9974" w14:textId="4BBC7D52" w:rsidR="00A0776E" w:rsidRPr="0060524A" w:rsidRDefault="00AF0F9D" w:rsidP="0060524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0524A">
        <w:rPr>
          <w:rFonts w:ascii="Times New Roman" w:hAnsi="Times New Roman" w:cs="Times New Roman"/>
          <w:color w:val="000000"/>
          <w:kern w:val="0"/>
        </w:rPr>
        <w:t xml:space="preserve">Remind the students that </w:t>
      </w:r>
      <w:r w:rsidR="00A0776E" w:rsidRPr="0060524A">
        <w:rPr>
          <w:rFonts w:ascii="Times New Roman" w:hAnsi="Times New Roman" w:cs="Times New Roman"/>
          <w:color w:val="000000"/>
          <w:kern w:val="0"/>
        </w:rPr>
        <w:t xml:space="preserve">instruments vibrate to make sound, and when the vibrations stop, the sound stops. </w:t>
      </w:r>
      <w:r w:rsidR="0060524A">
        <w:rPr>
          <w:rFonts w:ascii="Times New Roman" w:hAnsi="Times New Roman" w:cs="Times New Roman"/>
          <w:color w:val="000000"/>
          <w:kern w:val="0"/>
        </w:rPr>
        <w:tab/>
      </w:r>
    </w:p>
    <w:p w14:paraId="56CFA4CE" w14:textId="77777777" w:rsidR="00A0776E" w:rsidRPr="00AF0F9D" w:rsidRDefault="00A0776E" w:rsidP="0060524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Ask a student to describe what vibrate or vibrations means.</w:t>
      </w:r>
    </w:p>
    <w:p w14:paraId="76F25EBB" w14:textId="77777777" w:rsidR="00A0776E" w:rsidRPr="00AF0F9D" w:rsidRDefault="00A0776E" w:rsidP="00A0776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 xml:space="preserve">Shaking, moving </w:t>
      </w:r>
      <w:proofErr w:type="gramStart"/>
      <w:r w:rsidRPr="00AF0F9D">
        <w:rPr>
          <w:rFonts w:ascii="Times New Roman" w:hAnsi="Times New Roman" w:cs="Times New Roman"/>
          <w:color w:val="000000"/>
          <w:kern w:val="0"/>
        </w:rPr>
        <w:t>really fast</w:t>
      </w:r>
      <w:proofErr w:type="gramEnd"/>
      <w:r w:rsidRPr="00AF0F9D">
        <w:rPr>
          <w:rFonts w:ascii="Times New Roman" w:hAnsi="Times New Roman" w:cs="Times New Roman"/>
          <w:color w:val="000000"/>
          <w:kern w:val="0"/>
        </w:rPr>
        <w:t>, etc.</w:t>
      </w:r>
    </w:p>
    <w:p w14:paraId="4B291B5A" w14:textId="290B64B5" w:rsidR="00A0776E" w:rsidRPr="00AF0F9D" w:rsidRDefault="0060524A" w:rsidP="0060524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</w:t>
      </w:r>
      <w:r w:rsidR="00A0776E" w:rsidRPr="00AF0F9D">
        <w:rPr>
          <w:rFonts w:ascii="Times New Roman" w:hAnsi="Times New Roman" w:cs="Times New Roman"/>
          <w:color w:val="000000"/>
          <w:kern w:val="0"/>
        </w:rPr>
        <w:t xml:space="preserve"> the children to place on hand</w:t>
      </w:r>
      <w:r>
        <w:rPr>
          <w:rFonts w:ascii="Times New Roman" w:hAnsi="Times New Roman" w:cs="Times New Roman"/>
          <w:color w:val="000000"/>
          <w:kern w:val="0"/>
        </w:rPr>
        <w:t xml:space="preserve"> lightly</w:t>
      </w:r>
      <w:r w:rsidR="00A0776E" w:rsidRPr="00AF0F9D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on </w:t>
      </w:r>
      <w:r w:rsidR="00A0776E" w:rsidRPr="00AF0F9D">
        <w:rPr>
          <w:rFonts w:ascii="Times New Roman" w:hAnsi="Times New Roman" w:cs="Times New Roman"/>
          <w:color w:val="000000"/>
          <w:kern w:val="0"/>
        </w:rPr>
        <w:t xml:space="preserve">their throat </w:t>
      </w:r>
      <w:r>
        <w:rPr>
          <w:rFonts w:ascii="Times New Roman" w:hAnsi="Times New Roman" w:cs="Times New Roman"/>
          <w:color w:val="000000"/>
          <w:kern w:val="0"/>
        </w:rPr>
        <w:t>and hum to feel the vibration.</w:t>
      </w:r>
    </w:p>
    <w:p w14:paraId="2132E9E3" w14:textId="77777777" w:rsidR="00A0776E" w:rsidRPr="00AF0F9D" w:rsidRDefault="00A0776E" w:rsidP="00A077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41371F6" w14:textId="77777777" w:rsidR="0060524A" w:rsidRDefault="0060524A" w:rsidP="0060524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 xml:space="preserve"> Explain that now they are going to listen to some music that is called “Winter.” </w:t>
      </w:r>
    </w:p>
    <w:p w14:paraId="62E66BEE" w14:textId="7D3BD05B" w:rsidR="002805AB" w:rsidRDefault="0060524A" w:rsidP="0060524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Have a </w:t>
      </w:r>
      <w:r w:rsidR="002805AB" w:rsidRPr="0060524A">
        <w:rPr>
          <w:rFonts w:ascii="Times New Roman" w:hAnsi="Times New Roman" w:cs="Times New Roman"/>
          <w:color w:val="000000"/>
          <w:kern w:val="0"/>
        </w:rPr>
        <w:t>student explain the difference between spring and winter.</w:t>
      </w:r>
    </w:p>
    <w:p w14:paraId="608DDB5D" w14:textId="77777777" w:rsidR="0060524A" w:rsidRPr="00AF0F9D" w:rsidRDefault="0060524A" w:rsidP="0060524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Guide them to listen to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a</w:t>
      </w:r>
      <w:proofErr w:type="spellEnd"/>
      <w:r>
        <w:rPr>
          <w:rFonts w:ascii="Times New Roman" w:hAnsi="Times New Roman" w:cs="Times New Roman"/>
          <w:color w:val="000000"/>
          <w:kern w:val="0"/>
        </w:rPr>
        <w:t xml:space="preserve"> short excerpt of “Winter” </w:t>
      </w:r>
      <w:r w:rsidRPr="00AF0F9D">
        <w:rPr>
          <w:rFonts w:ascii="Times New Roman" w:hAnsi="Times New Roman" w:cs="Times New Roman"/>
          <w:color w:val="000000"/>
          <w:kern w:val="0"/>
        </w:rPr>
        <w:t xml:space="preserve">from </w:t>
      </w:r>
      <w:r w:rsidRPr="0060524A">
        <w:rPr>
          <w:rFonts w:ascii="Times New Roman" w:hAnsi="Times New Roman" w:cs="Times New Roman"/>
          <w:i/>
          <w:iCs/>
          <w:color w:val="000000"/>
          <w:kern w:val="0"/>
        </w:rPr>
        <w:t>The Four Seasons</w:t>
      </w:r>
      <w:r w:rsidRPr="00AF0F9D">
        <w:rPr>
          <w:rFonts w:ascii="Times New Roman" w:hAnsi="Times New Roman" w:cs="Times New Roman"/>
          <w:color w:val="000000"/>
          <w:kern w:val="0"/>
        </w:rPr>
        <w:t xml:space="preserve"> by Antonio Vivaldi.</w:t>
      </w:r>
    </w:p>
    <w:p w14:paraId="437C1308" w14:textId="1BB0B3F8" w:rsidR="0060524A" w:rsidRDefault="0060524A" w:rsidP="0060524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Tell them to listen </w:t>
      </w:r>
      <w:r w:rsidR="007C1A1D">
        <w:rPr>
          <w:rFonts w:ascii="Times New Roman" w:hAnsi="Times New Roman" w:cs="Times New Roman"/>
          <w:color w:val="000000"/>
          <w:kern w:val="0"/>
        </w:rPr>
        <w:t xml:space="preserve">and decide </w:t>
      </w:r>
      <w:r>
        <w:rPr>
          <w:rFonts w:ascii="Times New Roman" w:hAnsi="Times New Roman" w:cs="Times New Roman"/>
          <w:color w:val="000000"/>
          <w:kern w:val="0"/>
        </w:rPr>
        <w:t>if there are short or long sounds.</w:t>
      </w:r>
    </w:p>
    <w:p w14:paraId="1C437674" w14:textId="46459A73" w:rsidR="0060524A" w:rsidRDefault="0060524A" w:rsidP="0060524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Long sounds</w:t>
      </w:r>
    </w:p>
    <w:p w14:paraId="64F4ECF6" w14:textId="77777777" w:rsidR="007C1A1D" w:rsidRPr="00AF0F9D" w:rsidRDefault="0060524A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Next, play</w:t>
      </w:r>
      <w:r>
        <w:rPr>
          <w:rFonts w:ascii="Times New Roman" w:hAnsi="Times New Roman" w:cs="Times New Roman"/>
          <w:color w:val="000000"/>
          <w:kern w:val="0"/>
        </w:rPr>
        <w:t xml:space="preserve"> a</w:t>
      </w:r>
      <w:r>
        <w:rPr>
          <w:rFonts w:ascii="Times New Roman" w:hAnsi="Times New Roman" w:cs="Times New Roman"/>
          <w:color w:val="000000"/>
          <w:kern w:val="0"/>
        </w:rPr>
        <w:t xml:space="preserve">n </w:t>
      </w:r>
      <w:r>
        <w:rPr>
          <w:rFonts w:ascii="Times New Roman" w:hAnsi="Times New Roman" w:cs="Times New Roman"/>
          <w:color w:val="000000"/>
          <w:kern w:val="0"/>
        </w:rPr>
        <w:t>excerpt of “</w:t>
      </w:r>
      <w:r>
        <w:rPr>
          <w:rFonts w:ascii="Times New Roman" w:hAnsi="Times New Roman" w:cs="Times New Roman"/>
          <w:color w:val="000000"/>
          <w:kern w:val="0"/>
        </w:rPr>
        <w:t>Spring</w:t>
      </w:r>
      <w:r>
        <w:rPr>
          <w:rFonts w:ascii="Times New Roman" w:hAnsi="Times New Roman" w:cs="Times New Roman"/>
          <w:color w:val="000000"/>
          <w:kern w:val="0"/>
        </w:rPr>
        <w:t xml:space="preserve">” </w:t>
      </w:r>
      <w:r w:rsidR="007C1A1D" w:rsidRPr="00AF0F9D">
        <w:rPr>
          <w:rFonts w:ascii="Times New Roman" w:hAnsi="Times New Roman" w:cs="Times New Roman"/>
          <w:color w:val="000000"/>
          <w:kern w:val="0"/>
        </w:rPr>
        <w:t xml:space="preserve">from </w:t>
      </w:r>
      <w:r w:rsidR="007C1A1D" w:rsidRPr="007C1A1D">
        <w:rPr>
          <w:rFonts w:ascii="Times New Roman" w:hAnsi="Times New Roman" w:cs="Times New Roman"/>
          <w:i/>
          <w:iCs/>
          <w:color w:val="000000"/>
          <w:kern w:val="0"/>
        </w:rPr>
        <w:t xml:space="preserve">The Four Seasons </w:t>
      </w:r>
      <w:r w:rsidR="007C1A1D" w:rsidRPr="00AF0F9D">
        <w:rPr>
          <w:rFonts w:ascii="Times New Roman" w:hAnsi="Times New Roman" w:cs="Times New Roman"/>
          <w:color w:val="000000"/>
          <w:kern w:val="0"/>
        </w:rPr>
        <w:t>by Antonio Vivaldi.</w:t>
      </w:r>
    </w:p>
    <w:p w14:paraId="13994D3B" w14:textId="0D0F35B2" w:rsidR="0060524A" w:rsidRDefault="007C1A1D" w:rsidP="0060524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</w:t>
      </w:r>
      <w:r w:rsidR="0060524A">
        <w:rPr>
          <w:rFonts w:ascii="Times New Roman" w:hAnsi="Times New Roman" w:cs="Times New Roman"/>
          <w:color w:val="000000"/>
          <w:kern w:val="0"/>
        </w:rPr>
        <w:t xml:space="preserve"> them </w:t>
      </w:r>
      <w:r w:rsidR="0060524A">
        <w:rPr>
          <w:rFonts w:ascii="Times New Roman" w:hAnsi="Times New Roman" w:cs="Times New Roman"/>
          <w:color w:val="000000"/>
          <w:kern w:val="0"/>
        </w:rPr>
        <w:t xml:space="preserve">listen </w:t>
      </w:r>
      <w:r>
        <w:rPr>
          <w:rFonts w:ascii="Times New Roman" w:hAnsi="Times New Roman" w:cs="Times New Roman"/>
          <w:color w:val="000000"/>
          <w:kern w:val="0"/>
        </w:rPr>
        <w:t>and decide if there</w:t>
      </w:r>
      <w:r w:rsidR="0060524A">
        <w:rPr>
          <w:rFonts w:ascii="Times New Roman" w:hAnsi="Times New Roman" w:cs="Times New Roman"/>
          <w:color w:val="000000"/>
          <w:kern w:val="0"/>
        </w:rPr>
        <w:t xml:space="preserve"> short or long sounds.</w:t>
      </w:r>
    </w:p>
    <w:p w14:paraId="0E197F06" w14:textId="0CF76B11" w:rsidR="0060524A" w:rsidRDefault="0060524A" w:rsidP="0060524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Short sounds</w:t>
      </w:r>
    </w:p>
    <w:p w14:paraId="4B1B2827" w14:textId="77777777" w:rsidR="007C1A1D" w:rsidRDefault="007C1A1D" w:rsidP="007C1A1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3625714" w14:textId="77777777" w:rsidR="007C1A1D" w:rsidRDefault="007C1A1D" w:rsidP="007C1A1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A1D">
        <w:rPr>
          <w:rFonts w:ascii="Times New Roman" w:hAnsi="Times New Roman" w:cs="Times New Roman"/>
          <w:color w:val="000000"/>
          <w:kern w:val="0"/>
        </w:rPr>
        <w:t xml:space="preserve">Ask the students: </w:t>
      </w:r>
    </w:p>
    <w:p w14:paraId="6AD8B800" w14:textId="77777777" w:rsidR="007C1A1D" w:rsidRDefault="007C1A1D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A1D">
        <w:rPr>
          <w:rFonts w:ascii="Times New Roman" w:hAnsi="Times New Roman" w:cs="Times New Roman"/>
          <w:color w:val="000000"/>
          <w:kern w:val="0"/>
        </w:rPr>
        <w:t>What sounds are the same in these recordings? Tell your neighbor.</w:t>
      </w:r>
    </w:p>
    <w:p w14:paraId="220423E5" w14:textId="77777777" w:rsidR="007C1A1D" w:rsidRDefault="007C1A1D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A1D">
        <w:rPr>
          <w:rFonts w:ascii="Times New Roman" w:hAnsi="Times New Roman" w:cs="Times New Roman"/>
          <w:color w:val="000000"/>
          <w:kern w:val="0"/>
        </w:rPr>
        <w:t>What sounds are different in the two recordings? Tell your neighbor.</w:t>
      </w:r>
    </w:p>
    <w:p w14:paraId="62FC657A" w14:textId="29F7C9C4" w:rsidR="007C1A1D" w:rsidRPr="007C1A1D" w:rsidRDefault="007C1A1D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A1D">
        <w:rPr>
          <w:rFonts w:ascii="Times New Roman" w:hAnsi="Times New Roman" w:cs="Times New Roman"/>
          <w:color w:val="000000"/>
          <w:kern w:val="0"/>
        </w:rPr>
        <w:t>Call on a volunteer to share their answers with the class.</w:t>
      </w:r>
    </w:p>
    <w:p w14:paraId="4AFF52B3" w14:textId="77777777" w:rsidR="002805AB" w:rsidRPr="00AF0F9D" w:rsidRDefault="002805AB" w:rsidP="007C1A1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21CC1A9" w14:textId="577FD8BB" w:rsidR="002805AB" w:rsidRDefault="007C1A1D" w:rsidP="007C1A1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Pass out paper and crayons.</w:t>
      </w:r>
    </w:p>
    <w:p w14:paraId="4AB3790C" w14:textId="498CCE58" w:rsidR="007C1A1D" w:rsidRDefault="007C1A1D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Play the recording of “Winter” again.</w:t>
      </w:r>
    </w:p>
    <w:p w14:paraId="7B059409" w14:textId="1B32FDCA" w:rsidR="007C1A1D" w:rsidRDefault="007C1A1D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Invite the students to draw what they hear while they are listening to the recording.</w:t>
      </w:r>
    </w:p>
    <w:p w14:paraId="1FE6CA04" w14:textId="3E71CC0D" w:rsidR="007C1A1D" w:rsidRDefault="007C1A1D" w:rsidP="007C1A1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When they are finished with their drawings, guide the students to share their drawings with their neighbor.</w:t>
      </w:r>
    </w:p>
    <w:p w14:paraId="602754D6" w14:textId="77777777" w:rsidR="007C1A1D" w:rsidRDefault="007C1A1D" w:rsidP="007C1A1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8CD0DCB" w14:textId="21CB0B2F" w:rsidR="007C1A1D" w:rsidRPr="007C1A1D" w:rsidRDefault="007C1A1D" w:rsidP="007C1A1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Ask a volunteer to explain the difference between the music for </w:t>
      </w:r>
      <w:r w:rsidRPr="00AF0F9D">
        <w:rPr>
          <w:rFonts w:ascii="Times New Roman" w:hAnsi="Times New Roman" w:cs="Times New Roman"/>
          <w:color w:val="000000"/>
          <w:kern w:val="0"/>
        </w:rPr>
        <w:t>“Spring” and “Winter”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40E1B6F0" w14:textId="77777777" w:rsidR="00AF0F9D" w:rsidRDefault="00AF0F9D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967BE36" w14:textId="77777777" w:rsidR="007C1A1D" w:rsidRDefault="007C1A1D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2AA54CA" w14:textId="77777777" w:rsidR="002805AB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0B83B9DB" w14:textId="77777777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1. Were the students able to visually represent an aural concept by moving and drawing?</w:t>
      </w:r>
    </w:p>
    <w:p w14:paraId="577DAC65" w14:textId="77777777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2. Were the students able to accurately identify different percussion instruments?</w:t>
      </w:r>
    </w:p>
    <w:p w14:paraId="0B4B947B" w14:textId="10785A7B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3. Were the students able to hear and identify that the notes in “Spring” were short?</w:t>
      </w:r>
    </w:p>
    <w:p w14:paraId="6D8BFAD6" w14:textId="7A51F941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F0F9D">
        <w:rPr>
          <w:rFonts w:ascii="Times New Roman" w:hAnsi="Times New Roman" w:cs="Times New Roman"/>
          <w:color w:val="000000"/>
          <w:kern w:val="0"/>
        </w:rPr>
        <w:t>4. Were the students able to hear and identify that the notes in “Winter” were long?</w:t>
      </w:r>
    </w:p>
    <w:p w14:paraId="533D6A55" w14:textId="77777777" w:rsidR="00AF0F9D" w:rsidRDefault="00AF0F9D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</w:p>
    <w:p w14:paraId="0CBABACC" w14:textId="199A65BB" w:rsidR="002805AB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729CE79E" w14:textId="77777777" w:rsidR="002805AB" w:rsidRPr="00AF0F9D" w:rsidRDefault="002805AB" w:rsidP="002805A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F0F9D">
        <w:rPr>
          <w:rFonts w:ascii="Times New Roman" w:hAnsi="Times New Roman" w:cs="Times New Roman"/>
        </w:rPr>
        <w:t xml:space="preserve">K.2RE Explore a variety of classroom instruments (metals, skins and woods). </w:t>
      </w:r>
    </w:p>
    <w:p w14:paraId="086E8B7E" w14:textId="77777777" w:rsidR="002805AB" w:rsidRPr="00AF0F9D" w:rsidRDefault="002805AB" w:rsidP="002805A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F0F9D">
        <w:rPr>
          <w:rFonts w:ascii="Times New Roman" w:hAnsi="Times New Roman" w:cs="Times New Roman"/>
        </w:rPr>
        <w:t xml:space="preserve">K.3RE Recognize same and different (fast/slow, loud/quiet, high/low, long/short). </w:t>
      </w:r>
    </w:p>
    <w:p w14:paraId="13EA1441" w14:textId="77777777" w:rsidR="002805AB" w:rsidRPr="00AF0F9D" w:rsidRDefault="002805AB" w:rsidP="002805A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F0F9D">
        <w:rPr>
          <w:rFonts w:ascii="Times New Roman" w:hAnsi="Times New Roman" w:cs="Times New Roman"/>
        </w:rPr>
        <w:t xml:space="preserve">K.3CO Investigate concepts shared between music, other art forms and other subject areas. </w:t>
      </w:r>
    </w:p>
    <w:p w14:paraId="1617ACED" w14:textId="77777777" w:rsidR="002805AB" w:rsidRPr="00AF0F9D" w:rsidRDefault="002805AB" w:rsidP="002805A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F0F9D">
        <w:rPr>
          <w:rFonts w:ascii="Times New Roman" w:hAnsi="Times New Roman" w:cs="Times New Roman"/>
        </w:rPr>
        <w:t xml:space="preserve">K.6PE Duplicate same and different (fast/slow, loud/quiet, high/low, long/short). </w:t>
      </w:r>
    </w:p>
    <w:p w14:paraId="2551B320" w14:textId="77777777" w:rsidR="002805AB" w:rsidRPr="00AF0F9D" w:rsidRDefault="002805AB" w:rsidP="002805AB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AF0F9D">
        <w:rPr>
          <w:rFonts w:ascii="Times New Roman" w:hAnsi="Times New Roman" w:cs="Times New Roman"/>
        </w:rPr>
        <w:t xml:space="preserve">K.1RE. With prompting and support, listen to music of various styles, composers, periods and cultures. </w:t>
      </w:r>
    </w:p>
    <w:p w14:paraId="389496F3" w14:textId="77777777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76FB441" w14:textId="77777777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AF0F9D">
        <w:rPr>
          <w:rFonts w:ascii="Times New Roman" w:hAnsi="Times New Roman" w:cs="Times New Roman"/>
          <w:color w:val="00A4E6"/>
          <w:kern w:val="0"/>
        </w:rPr>
        <w:t>MATHEMATICS</w:t>
      </w:r>
    </w:p>
    <w:p w14:paraId="5363027F" w14:textId="604FA0AB" w:rsidR="002805AB" w:rsidRPr="00F3065C" w:rsidRDefault="002805AB" w:rsidP="00AF0F9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F3065C">
        <w:rPr>
          <w:rFonts w:ascii="Times New Roman" w:hAnsi="Times New Roman" w:cs="Times New Roman"/>
          <w:color w:val="000000" w:themeColor="text1"/>
          <w:kern w:val="0"/>
        </w:rPr>
        <w:t>K.MD Identify, describe, and compare measurable attributes.</w:t>
      </w:r>
    </w:p>
    <w:p w14:paraId="186396A9" w14:textId="77777777" w:rsidR="002805AB" w:rsidRPr="00AF0F9D" w:rsidRDefault="002805AB" w:rsidP="002805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F9780AD" w14:textId="77777777" w:rsidR="002805AB" w:rsidRDefault="002805AB" w:rsidP="002805AB"/>
    <w:p w14:paraId="7B3EF106" w14:textId="6113FFD3" w:rsidR="008116B4" w:rsidRDefault="008116B4" w:rsidP="002805AB">
      <w:pPr>
        <w:autoSpaceDE w:val="0"/>
        <w:autoSpaceDN w:val="0"/>
        <w:adjustRightInd w:val="0"/>
      </w:pPr>
    </w:p>
    <w:sectPr w:rsidR="008116B4" w:rsidSect="006E0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6FA4"/>
    <w:multiLevelType w:val="hybridMultilevel"/>
    <w:tmpl w:val="7D4C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46D5"/>
    <w:multiLevelType w:val="hybridMultilevel"/>
    <w:tmpl w:val="E3F0F91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D6C0066">
      <w:start w:val="6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51762"/>
    <w:multiLevelType w:val="hybridMultilevel"/>
    <w:tmpl w:val="6422F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61926"/>
    <w:multiLevelType w:val="hybridMultilevel"/>
    <w:tmpl w:val="81AE7720"/>
    <w:lvl w:ilvl="0" w:tplc="ABAC624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sz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481418"/>
    <w:multiLevelType w:val="hybridMultilevel"/>
    <w:tmpl w:val="04C2F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45CE6"/>
    <w:multiLevelType w:val="hybridMultilevel"/>
    <w:tmpl w:val="BE3EFFE8"/>
    <w:lvl w:ilvl="0" w:tplc="C7BAAED6">
      <w:start w:val="1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C5FDE"/>
    <w:multiLevelType w:val="hybridMultilevel"/>
    <w:tmpl w:val="14C07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90301"/>
    <w:multiLevelType w:val="hybridMultilevel"/>
    <w:tmpl w:val="F6060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484563">
    <w:abstractNumId w:val="2"/>
  </w:num>
  <w:num w:numId="2" w16cid:durableId="1176965540">
    <w:abstractNumId w:val="1"/>
  </w:num>
  <w:num w:numId="3" w16cid:durableId="1985114396">
    <w:abstractNumId w:val="0"/>
  </w:num>
  <w:num w:numId="4" w16cid:durableId="1654138631">
    <w:abstractNumId w:val="7"/>
  </w:num>
  <w:num w:numId="5" w16cid:durableId="1178694999">
    <w:abstractNumId w:val="4"/>
  </w:num>
  <w:num w:numId="6" w16cid:durableId="1157769073">
    <w:abstractNumId w:val="5"/>
  </w:num>
  <w:num w:numId="7" w16cid:durableId="149179218">
    <w:abstractNumId w:val="3"/>
  </w:num>
  <w:num w:numId="8" w16cid:durableId="1267234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B8"/>
    <w:rsid w:val="00053D9D"/>
    <w:rsid w:val="001060D8"/>
    <w:rsid w:val="00121AB0"/>
    <w:rsid w:val="00135A48"/>
    <w:rsid w:val="00210DC2"/>
    <w:rsid w:val="00223C8D"/>
    <w:rsid w:val="00225E45"/>
    <w:rsid w:val="00265F31"/>
    <w:rsid w:val="002805AB"/>
    <w:rsid w:val="0033257E"/>
    <w:rsid w:val="0040638C"/>
    <w:rsid w:val="004F3882"/>
    <w:rsid w:val="00506F02"/>
    <w:rsid w:val="005D2DB8"/>
    <w:rsid w:val="0060524A"/>
    <w:rsid w:val="006642EB"/>
    <w:rsid w:val="006E0B30"/>
    <w:rsid w:val="007C1A1D"/>
    <w:rsid w:val="008116B4"/>
    <w:rsid w:val="00860A4E"/>
    <w:rsid w:val="008969B9"/>
    <w:rsid w:val="00A0776E"/>
    <w:rsid w:val="00A532D5"/>
    <w:rsid w:val="00AF0F9D"/>
    <w:rsid w:val="00D02811"/>
    <w:rsid w:val="00E003A3"/>
    <w:rsid w:val="00F3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631BE"/>
  <w14:defaultImageDpi w14:val="32767"/>
  <w15:chartTrackingRefBased/>
  <w15:docId w15:val="{13F26C09-9F45-BF4E-9002-1FD8DA43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DB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805AB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5</cp:revision>
  <dcterms:created xsi:type="dcterms:W3CDTF">2024-05-29T21:36:00Z</dcterms:created>
  <dcterms:modified xsi:type="dcterms:W3CDTF">2024-05-30T22:10:00Z</dcterms:modified>
</cp:coreProperties>
</file>