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4F2FA9" w14:textId="421194D8" w:rsidR="00E46016" w:rsidRDefault="00E46016" w:rsidP="00A06C2A">
      <w:pPr>
        <w:autoSpaceDE w:val="0"/>
        <w:autoSpaceDN w:val="0"/>
        <w:adjustRightInd w:val="0"/>
        <w:rPr>
          <w:rFonts w:ascii="Times New Roman" w:hAnsi="Times New Roman" w:cs="Times New Roman"/>
          <w:color w:val="FF4D33"/>
          <w:kern w:val="0"/>
          <w:sz w:val="76"/>
          <w:szCs w:val="76"/>
        </w:rPr>
      </w:pPr>
      <w:r>
        <w:rPr>
          <w:rFonts w:ascii="Times New Roman" w:hAnsi="Times New Roman" w:cs="Times New Roman"/>
          <w:color w:val="FF4D33"/>
          <w:kern w:val="0"/>
          <w:sz w:val="76"/>
          <w:szCs w:val="76"/>
        </w:rPr>
        <w:t>Peter and the Wolf</w:t>
      </w:r>
      <w:r w:rsidR="000A463F">
        <w:rPr>
          <w:rFonts w:ascii="Times New Roman" w:hAnsi="Times New Roman" w:cs="Times New Roman"/>
          <w:color w:val="FF4D33"/>
          <w:kern w:val="0"/>
          <w:sz w:val="76"/>
          <w:szCs w:val="76"/>
        </w:rPr>
        <w:t xml:space="preserve"> – Grade 2</w:t>
      </w:r>
    </w:p>
    <w:p w14:paraId="2990285E" w14:textId="2426FC41" w:rsidR="00E46016" w:rsidRDefault="00E46016" w:rsidP="00A06C2A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682909">
        <w:rPr>
          <w:rFonts w:ascii="Times New Roman" w:hAnsi="Times New Roman" w:cs="Times New Roman"/>
          <w:color w:val="000000"/>
          <w:kern w:val="0"/>
        </w:rPr>
        <w:t xml:space="preserve">Learning Objective: Students will discuss </w:t>
      </w:r>
      <w:r w:rsidR="00682909">
        <w:rPr>
          <w:rFonts w:ascii="Times New Roman" w:hAnsi="Times New Roman" w:cs="Times New Roman"/>
          <w:color w:val="000000"/>
          <w:kern w:val="0"/>
        </w:rPr>
        <w:t xml:space="preserve">decisions and </w:t>
      </w:r>
      <w:r w:rsidRPr="00682909">
        <w:rPr>
          <w:rFonts w:ascii="Times New Roman" w:hAnsi="Times New Roman" w:cs="Times New Roman"/>
          <w:color w:val="000000"/>
          <w:kern w:val="0"/>
        </w:rPr>
        <w:t xml:space="preserve">opinions </w:t>
      </w:r>
      <w:r w:rsidR="00682909">
        <w:rPr>
          <w:rFonts w:ascii="Times New Roman" w:hAnsi="Times New Roman" w:cs="Times New Roman"/>
          <w:color w:val="000000"/>
          <w:kern w:val="0"/>
        </w:rPr>
        <w:t>through listening and</w:t>
      </w:r>
      <w:r w:rsidRPr="00682909">
        <w:rPr>
          <w:rFonts w:ascii="Times New Roman" w:hAnsi="Times New Roman" w:cs="Times New Roman"/>
          <w:color w:val="000000"/>
          <w:kern w:val="0"/>
        </w:rPr>
        <w:t xml:space="preserve"> writ</w:t>
      </w:r>
      <w:r w:rsidR="00682909">
        <w:rPr>
          <w:rFonts w:ascii="Times New Roman" w:hAnsi="Times New Roman" w:cs="Times New Roman"/>
          <w:color w:val="000000"/>
          <w:kern w:val="0"/>
        </w:rPr>
        <w:t>ing</w:t>
      </w:r>
      <w:r w:rsidRPr="00682909">
        <w:rPr>
          <w:rFonts w:ascii="Times New Roman" w:hAnsi="Times New Roman" w:cs="Times New Roman"/>
          <w:color w:val="000000"/>
          <w:kern w:val="0"/>
        </w:rPr>
        <w:t xml:space="preserve"> an opinion text</w:t>
      </w:r>
      <w:r w:rsidR="00682909">
        <w:rPr>
          <w:rFonts w:ascii="Times New Roman" w:hAnsi="Times New Roman" w:cs="Times New Roman"/>
          <w:color w:val="000000"/>
          <w:kern w:val="0"/>
        </w:rPr>
        <w:t xml:space="preserve"> </w:t>
      </w:r>
      <w:r w:rsidRPr="00682909">
        <w:rPr>
          <w:rFonts w:ascii="Times New Roman" w:hAnsi="Times New Roman" w:cs="Times New Roman"/>
          <w:color w:val="000000"/>
          <w:kern w:val="0"/>
        </w:rPr>
        <w:t>based on Prokofiev’s Peter and the Wolf.</w:t>
      </w:r>
    </w:p>
    <w:p w14:paraId="465AD0D7" w14:textId="77777777" w:rsidR="00A06C2A" w:rsidRDefault="00A06C2A" w:rsidP="00A06C2A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  <w:sz w:val="32"/>
          <w:szCs w:val="32"/>
        </w:rPr>
      </w:pPr>
    </w:p>
    <w:p w14:paraId="1A6954A0" w14:textId="41C89076" w:rsidR="00E46016" w:rsidRDefault="00E46016" w:rsidP="00A06C2A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  <w:sz w:val="28"/>
          <w:szCs w:val="28"/>
        </w:rPr>
      </w:pPr>
      <w:r>
        <w:rPr>
          <w:rFonts w:ascii="Times New Roman" w:hAnsi="Times New Roman" w:cs="Times New Roman"/>
          <w:color w:val="00A4E6"/>
          <w:kern w:val="0"/>
          <w:sz w:val="32"/>
          <w:szCs w:val="32"/>
        </w:rPr>
        <w:t xml:space="preserve">ACTIVITY </w:t>
      </w:r>
      <w:r>
        <w:rPr>
          <w:rFonts w:ascii="Times New Roman" w:hAnsi="Times New Roman" w:cs="Times New Roman"/>
          <w:color w:val="00A4E6"/>
          <w:kern w:val="0"/>
          <w:sz w:val="28"/>
          <w:szCs w:val="28"/>
        </w:rPr>
        <w:t>(45-50 minutes)</w:t>
      </w:r>
    </w:p>
    <w:p w14:paraId="224FE578" w14:textId="77777777" w:rsidR="00A06C2A" w:rsidRDefault="00A06C2A" w:rsidP="00A06C2A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  <w:sz w:val="28"/>
          <w:szCs w:val="28"/>
        </w:rPr>
      </w:pPr>
    </w:p>
    <w:p w14:paraId="6ABFF0A8" w14:textId="77777777" w:rsidR="000A463F" w:rsidRDefault="000A463F" w:rsidP="000A463F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Tell the students that they are going to hear a story that has a lot of different animals in the story.</w:t>
      </w:r>
    </w:p>
    <w:p w14:paraId="06BED443" w14:textId="77777777" w:rsidR="00C602DB" w:rsidRDefault="000A463F" w:rsidP="000A463F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Invite the students</w:t>
      </w:r>
      <w:r w:rsidR="00E46016" w:rsidRPr="000A463F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to walk around the room looking and sounding like </w:t>
      </w:r>
      <w:r w:rsidR="00C602DB">
        <w:rPr>
          <w:rFonts w:ascii="Times New Roman" w:hAnsi="Times New Roman" w:cs="Times New Roman"/>
          <w:color w:val="000000"/>
          <w:kern w:val="0"/>
          <w:sz w:val="22"/>
          <w:szCs w:val="22"/>
        </w:rPr>
        <w:t>a duck.</w:t>
      </w:r>
    </w:p>
    <w:p w14:paraId="03B5DC29" w14:textId="5998B242" w:rsidR="000A463F" w:rsidRPr="00C602DB" w:rsidRDefault="00C602DB" w:rsidP="00C602DB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Continue that process with </w:t>
      </w:r>
      <w:r w:rsidR="000A463F">
        <w:rPr>
          <w:rFonts w:ascii="Times New Roman" w:hAnsi="Times New Roman" w:cs="Times New Roman"/>
          <w:color w:val="000000"/>
          <w:kern w:val="0"/>
          <w:sz w:val="22"/>
          <w:szCs w:val="22"/>
        </w:rPr>
        <w:t>the following animals:</w:t>
      </w:r>
    </w:p>
    <w:p w14:paraId="2ACE195F" w14:textId="1131BB0C" w:rsidR="000A463F" w:rsidRDefault="000A463F" w:rsidP="000A463F">
      <w:pPr>
        <w:pStyle w:val="ListParagraph"/>
        <w:numPr>
          <w:ilvl w:val="2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Bird</w:t>
      </w:r>
    </w:p>
    <w:p w14:paraId="2C5BA3FB" w14:textId="189EFBF6" w:rsidR="000A463F" w:rsidRDefault="000A463F" w:rsidP="000A463F">
      <w:pPr>
        <w:pStyle w:val="ListParagraph"/>
        <w:numPr>
          <w:ilvl w:val="2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Cat</w:t>
      </w:r>
    </w:p>
    <w:p w14:paraId="53205713" w14:textId="4F5D2349" w:rsidR="000A463F" w:rsidRDefault="000A463F" w:rsidP="000A463F">
      <w:pPr>
        <w:pStyle w:val="ListParagraph"/>
        <w:numPr>
          <w:ilvl w:val="2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Wolf</w:t>
      </w:r>
    </w:p>
    <w:p w14:paraId="2A06785A" w14:textId="0750D7A8" w:rsidR="000A463F" w:rsidRDefault="000A463F" w:rsidP="000A463F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Have the</w:t>
      </w:r>
      <w:r w:rsidR="00C602DB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students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decide which of the four animals is their favorite.</w:t>
      </w:r>
    </w:p>
    <w:p w14:paraId="2DE8931C" w14:textId="4904B54C" w:rsidR="000A463F" w:rsidRDefault="000A463F" w:rsidP="000A463F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Instruct them to walk around the room and make sounds like their </w:t>
      </w:r>
      <w:r w:rsidR="00C602DB">
        <w:rPr>
          <w:rFonts w:ascii="Times New Roman" w:hAnsi="Times New Roman" w:cs="Times New Roman"/>
          <w:color w:val="000000"/>
          <w:kern w:val="0"/>
          <w:sz w:val="22"/>
          <w:szCs w:val="22"/>
        </w:rPr>
        <w:t>favorite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animal.</w:t>
      </w:r>
    </w:p>
    <w:p w14:paraId="062A1DCB" w14:textId="1E7385FD" w:rsidR="000A463F" w:rsidRDefault="00C602DB" w:rsidP="000A463F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Guide them to</w:t>
      </w:r>
      <w:r w:rsidR="000A463F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find </w:t>
      </w:r>
      <w:proofErr w:type="gramStart"/>
      <w:r w:rsidR="000A463F">
        <w:rPr>
          <w:rFonts w:ascii="Times New Roman" w:hAnsi="Times New Roman" w:cs="Times New Roman"/>
          <w:color w:val="000000"/>
          <w:kern w:val="0"/>
          <w:sz w:val="22"/>
          <w:szCs w:val="22"/>
        </w:rPr>
        <w:t>all of</w:t>
      </w:r>
      <w:proofErr w:type="gramEnd"/>
      <w:r w:rsidR="000A463F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the other ‘animals’ 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who are </w:t>
      </w:r>
      <w:r w:rsidR="000A463F">
        <w:rPr>
          <w:rFonts w:ascii="Times New Roman" w:hAnsi="Times New Roman" w:cs="Times New Roman"/>
          <w:color w:val="000000"/>
          <w:kern w:val="0"/>
          <w:sz w:val="22"/>
          <w:szCs w:val="22"/>
        </w:rPr>
        <w:t>like them and stand in a small circle.</w:t>
      </w:r>
    </w:p>
    <w:p w14:paraId="6EDEC48C" w14:textId="44A6C3EE" w:rsidR="00C602DB" w:rsidRDefault="00C602DB" w:rsidP="00C602DB">
      <w:pPr>
        <w:pStyle w:val="ListParagraph"/>
        <w:numPr>
          <w:ilvl w:val="2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All ducks in a group, birds in a group, etc.</w:t>
      </w:r>
    </w:p>
    <w:p w14:paraId="39091C25" w14:textId="34262A23" w:rsidR="000A463F" w:rsidRDefault="000A463F" w:rsidP="000A463F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Once the students have all found their animal friends, have each group make the sounds of their animal.</w:t>
      </w:r>
    </w:p>
    <w:p w14:paraId="1315E417" w14:textId="66F370E3" w:rsidR="000A463F" w:rsidRDefault="00C602DB" w:rsidP="000A463F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Instruct</w:t>
      </w:r>
      <w:r w:rsidR="000A463F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them to find a partner in their group and tell the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partner</w:t>
      </w:r>
      <w:r w:rsidR="000A463F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why that animal is their favorite.</w:t>
      </w:r>
    </w:p>
    <w:p w14:paraId="48676B66" w14:textId="77777777" w:rsidR="000A463F" w:rsidRPr="000A463F" w:rsidRDefault="000A463F" w:rsidP="000A463F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</w:p>
    <w:p w14:paraId="4606DF8E" w14:textId="3525753F" w:rsidR="000A463F" w:rsidRDefault="000A463F" w:rsidP="000A463F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Have the students </w:t>
      </w:r>
      <w:r w:rsidR="005539A8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stay in their groups and sit in </w:t>
      </w:r>
      <w:r w:rsidR="00C602DB">
        <w:rPr>
          <w:rFonts w:ascii="Times New Roman" w:hAnsi="Times New Roman" w:cs="Times New Roman"/>
          <w:color w:val="000000"/>
          <w:kern w:val="0"/>
          <w:sz w:val="22"/>
          <w:szCs w:val="22"/>
        </w:rPr>
        <w:t>four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circle</w:t>
      </w:r>
      <w:r w:rsidR="00C602DB">
        <w:rPr>
          <w:rFonts w:ascii="Times New Roman" w:hAnsi="Times New Roman" w:cs="Times New Roman"/>
          <w:color w:val="000000"/>
          <w:kern w:val="0"/>
          <w:sz w:val="22"/>
          <w:szCs w:val="22"/>
        </w:rPr>
        <w:t>s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on the floor.</w:t>
      </w:r>
    </w:p>
    <w:p w14:paraId="1D505BCA" w14:textId="77777777" w:rsidR="000A463F" w:rsidRDefault="000A463F" w:rsidP="000A463F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Next, g</w:t>
      </w:r>
      <w:r w:rsidR="00E46016" w:rsidRPr="000A463F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enerate a conversation about opinions. </w:t>
      </w:r>
    </w:p>
    <w:p w14:paraId="191F3ABB" w14:textId="2BF68D8F" w:rsidR="000A463F" w:rsidRDefault="000A463F" w:rsidP="000A463F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Ask of anyone knows the </w:t>
      </w:r>
      <w:r w:rsidR="00C602DB">
        <w:rPr>
          <w:rFonts w:ascii="Times New Roman" w:hAnsi="Times New Roman" w:cs="Times New Roman"/>
          <w:color w:val="000000"/>
          <w:kern w:val="0"/>
          <w:sz w:val="22"/>
          <w:szCs w:val="22"/>
        </w:rPr>
        <w:t>meaning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of the word opinion.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ab/>
      </w:r>
    </w:p>
    <w:p w14:paraId="0A65A6B7" w14:textId="48B18FC1" w:rsidR="000A463F" w:rsidRDefault="005539A8" w:rsidP="000A463F">
      <w:pPr>
        <w:pStyle w:val="ListParagraph"/>
        <w:numPr>
          <w:ilvl w:val="2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(A belief about something, someone, etc.)</w:t>
      </w:r>
    </w:p>
    <w:p w14:paraId="7172E071" w14:textId="3668335B" w:rsidR="005539A8" w:rsidRDefault="005539A8" w:rsidP="000A463F">
      <w:pPr>
        <w:pStyle w:val="ListParagraph"/>
        <w:numPr>
          <w:ilvl w:val="2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Display the word and have the students say the word</w:t>
      </w:r>
      <w:r w:rsidR="00C602DB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together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.</w:t>
      </w:r>
    </w:p>
    <w:p w14:paraId="5E52D36D" w14:textId="4995826E" w:rsidR="005539A8" w:rsidRDefault="005539A8" w:rsidP="000A463F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Explain that the reason they decided which animal was their favorite is because they have opinions about the four </w:t>
      </w:r>
      <w:r w:rsidR="00C602DB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different 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animals.</w:t>
      </w:r>
    </w:p>
    <w:p w14:paraId="4C78BADA" w14:textId="5251786F" w:rsidR="000A463F" w:rsidRPr="005539A8" w:rsidRDefault="000A463F" w:rsidP="005539A8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</w:p>
    <w:p w14:paraId="13887A77" w14:textId="09D6E19A" w:rsidR="00E46016" w:rsidRPr="005539A8" w:rsidRDefault="005539A8" w:rsidP="005539A8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 w:rsidRPr="005539A8">
        <w:rPr>
          <w:rFonts w:ascii="Times New Roman" w:hAnsi="Times New Roman" w:cs="Times New Roman"/>
          <w:color w:val="000000"/>
          <w:kern w:val="0"/>
          <w:sz w:val="22"/>
          <w:szCs w:val="22"/>
        </w:rPr>
        <w:t>L</w:t>
      </w:r>
      <w:r w:rsidR="00E46016" w:rsidRPr="005539A8">
        <w:rPr>
          <w:rFonts w:ascii="Times New Roman" w:hAnsi="Times New Roman" w:cs="Times New Roman"/>
          <w:color w:val="000000"/>
          <w:kern w:val="0"/>
          <w:sz w:val="22"/>
          <w:szCs w:val="22"/>
        </w:rPr>
        <w:t>isten to Peter and the Wolf.</w:t>
      </w:r>
    </w:p>
    <w:p w14:paraId="211C82A3" w14:textId="77777777" w:rsidR="00C602DB" w:rsidRDefault="00C602DB" w:rsidP="005539A8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Instruct the students to listen for their favorite animal.</w:t>
      </w:r>
    </w:p>
    <w:p w14:paraId="35A8050F" w14:textId="0DD78BD7" w:rsidR="005539A8" w:rsidRPr="005539A8" w:rsidRDefault="005539A8" w:rsidP="005539A8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Whenever any of the groups hear their animal in the </w:t>
      </w:r>
      <w:proofErr w:type="gramStart"/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story</w:t>
      </w:r>
      <w:proofErr w:type="gramEnd"/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they stand up quickly, then sit back down.</w:t>
      </w:r>
    </w:p>
    <w:p w14:paraId="2ED90149" w14:textId="77777777" w:rsidR="000A463F" w:rsidRDefault="000A463F" w:rsidP="00A06C2A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</w:p>
    <w:p w14:paraId="1658EBE6" w14:textId="6C5E823C" w:rsidR="005539A8" w:rsidRPr="005539A8" w:rsidRDefault="005539A8" w:rsidP="005539A8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 w:rsidRPr="005539A8">
        <w:rPr>
          <w:rFonts w:ascii="Times New Roman" w:hAnsi="Times New Roman" w:cs="Times New Roman"/>
          <w:color w:val="000000"/>
          <w:kern w:val="0"/>
          <w:sz w:val="22"/>
          <w:szCs w:val="22"/>
        </w:rPr>
        <w:t>After the music is over:</w:t>
      </w:r>
    </w:p>
    <w:p w14:paraId="211DD18C" w14:textId="1709B31F" w:rsidR="005539A8" w:rsidRDefault="005539A8" w:rsidP="005539A8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Display the word decision and have the students say the word together.</w:t>
      </w:r>
    </w:p>
    <w:p w14:paraId="5FAD3377" w14:textId="75BA0844" w:rsidR="005539A8" w:rsidRDefault="005539A8" w:rsidP="005539A8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Ask a volunteer </w:t>
      </w:r>
      <w:r w:rsidR="00E46016" w:rsidRPr="005539A8">
        <w:rPr>
          <w:rFonts w:ascii="Times New Roman" w:hAnsi="Times New Roman" w:cs="Times New Roman"/>
          <w:color w:val="000000"/>
          <w:kern w:val="0"/>
          <w:sz w:val="22"/>
          <w:szCs w:val="22"/>
        </w:rPr>
        <w:t>student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to explain what it means to </w:t>
      </w:r>
      <w:proofErr w:type="gramStart"/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make a decision</w:t>
      </w:r>
      <w:proofErr w:type="gramEnd"/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.</w:t>
      </w:r>
    </w:p>
    <w:p w14:paraId="3009FF46" w14:textId="77777777" w:rsidR="005539A8" w:rsidRDefault="005539A8" w:rsidP="005539A8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Ask: </w:t>
      </w:r>
    </w:p>
    <w:p w14:paraId="76EB36F6" w14:textId="38A86A7D" w:rsidR="005539A8" w:rsidRDefault="005539A8" w:rsidP="005539A8">
      <w:pPr>
        <w:pStyle w:val="ListParagraph"/>
        <w:numPr>
          <w:ilvl w:val="2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Who can</w:t>
      </w:r>
      <w:r w:rsidR="00E46016" w:rsidRPr="005539A8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name some of the decisions that Peter made in the stor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y?</w:t>
      </w:r>
      <w:r w:rsidR="00E46016" w:rsidRPr="005539A8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</w:t>
      </w:r>
    </w:p>
    <w:p w14:paraId="1E19E774" w14:textId="77777777" w:rsidR="005539A8" w:rsidRDefault="00E46016" w:rsidP="00A06C2A">
      <w:pPr>
        <w:pStyle w:val="ListParagraph"/>
        <w:numPr>
          <w:ilvl w:val="2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 w:rsidRPr="005539A8">
        <w:rPr>
          <w:rFonts w:ascii="Times New Roman" w:hAnsi="Times New Roman" w:cs="Times New Roman"/>
          <w:color w:val="000000"/>
          <w:kern w:val="0"/>
          <w:sz w:val="22"/>
          <w:szCs w:val="22"/>
        </w:rPr>
        <w:t>How do</w:t>
      </w:r>
      <w:r w:rsidR="005539A8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</w:t>
      </w:r>
      <w:r w:rsidRPr="005539A8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you think Peter felt </w:t>
      </w:r>
      <w:r w:rsidR="005539A8">
        <w:rPr>
          <w:rFonts w:ascii="Times New Roman" w:hAnsi="Times New Roman" w:cs="Times New Roman"/>
          <w:color w:val="000000"/>
          <w:kern w:val="0"/>
          <w:sz w:val="22"/>
          <w:szCs w:val="22"/>
        </w:rPr>
        <w:t>after some of those decisions</w:t>
      </w:r>
      <w:r w:rsidRPr="005539A8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? </w:t>
      </w:r>
    </w:p>
    <w:p w14:paraId="47681439" w14:textId="77777777" w:rsidR="005539A8" w:rsidRDefault="00E46016" w:rsidP="00A06C2A">
      <w:pPr>
        <w:pStyle w:val="ListParagraph"/>
        <w:numPr>
          <w:ilvl w:val="2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 w:rsidRPr="005539A8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Would they do the same things </w:t>
      </w:r>
      <w:r w:rsidR="005539A8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Peter </w:t>
      </w:r>
      <w:r w:rsidRPr="005539A8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did? </w:t>
      </w:r>
    </w:p>
    <w:p w14:paraId="7996523D" w14:textId="33137481" w:rsidR="00E46016" w:rsidRPr="005539A8" w:rsidRDefault="005539A8" w:rsidP="00A06C2A">
      <w:pPr>
        <w:pStyle w:val="ListParagraph"/>
        <w:numPr>
          <w:ilvl w:val="2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Tell a partner why</w:t>
      </w:r>
      <w:r w:rsidR="00E46016" w:rsidRPr="005539A8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or why not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.</w:t>
      </w:r>
    </w:p>
    <w:p w14:paraId="388BFE14" w14:textId="77777777" w:rsidR="000A463F" w:rsidRDefault="000A463F" w:rsidP="00A06C2A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</w:p>
    <w:p w14:paraId="1A2BC786" w14:textId="49E04784" w:rsidR="00956DBE" w:rsidRPr="00956DBE" w:rsidRDefault="00956DBE" w:rsidP="00956DBE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 w:rsidRPr="00956DBE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Remind the students </w:t>
      </w:r>
      <w:r w:rsidR="00C602DB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about the part of the story </w:t>
      </w:r>
      <w:r w:rsidRPr="00956DBE">
        <w:rPr>
          <w:rFonts w:ascii="Times New Roman" w:hAnsi="Times New Roman" w:cs="Times New Roman"/>
          <w:color w:val="000000"/>
          <w:kern w:val="0"/>
          <w:sz w:val="22"/>
          <w:szCs w:val="22"/>
        </w:rPr>
        <w:t>when Peter helped capture the wolf</w:t>
      </w:r>
      <w:r w:rsidR="00C602DB">
        <w:rPr>
          <w:rFonts w:ascii="Times New Roman" w:hAnsi="Times New Roman" w:cs="Times New Roman"/>
          <w:color w:val="000000"/>
          <w:kern w:val="0"/>
          <w:sz w:val="22"/>
          <w:szCs w:val="22"/>
        </w:rPr>
        <w:t>.</w:t>
      </w:r>
    </w:p>
    <w:p w14:paraId="65373CD4" w14:textId="77777777" w:rsidR="00956DBE" w:rsidRDefault="00E46016" w:rsidP="00A06C2A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 w:rsidRPr="00956DBE">
        <w:rPr>
          <w:rFonts w:ascii="Times New Roman" w:hAnsi="Times New Roman" w:cs="Times New Roman"/>
          <w:color w:val="000000"/>
          <w:kern w:val="0"/>
          <w:sz w:val="22"/>
          <w:szCs w:val="22"/>
        </w:rPr>
        <w:t>Ask for volunteers to share what they would do if they were</w:t>
      </w:r>
      <w:r w:rsidR="00956DBE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</w:t>
      </w:r>
      <w:r w:rsidRPr="00956DBE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Peter. </w:t>
      </w:r>
    </w:p>
    <w:p w14:paraId="7C6A4E03" w14:textId="7296B549" w:rsidR="00682909" w:rsidRPr="00C602DB" w:rsidRDefault="00E46016" w:rsidP="00A06C2A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 w:rsidRPr="00956DBE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Have </w:t>
      </w:r>
      <w:r w:rsidR="00956DBE">
        <w:rPr>
          <w:rFonts w:ascii="Times New Roman" w:hAnsi="Times New Roman" w:cs="Times New Roman"/>
          <w:color w:val="000000"/>
          <w:kern w:val="0"/>
          <w:sz w:val="22"/>
          <w:szCs w:val="22"/>
        </w:rPr>
        <w:t>them share</w:t>
      </w:r>
      <w:r w:rsidRPr="00956DBE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the reasons why they </w:t>
      </w:r>
      <w:r w:rsidR="00956DBE">
        <w:rPr>
          <w:rFonts w:ascii="Times New Roman" w:hAnsi="Times New Roman" w:cs="Times New Roman"/>
          <w:color w:val="000000"/>
          <w:kern w:val="0"/>
          <w:sz w:val="22"/>
          <w:szCs w:val="22"/>
        </w:rPr>
        <w:t>chose to make that decision.</w:t>
      </w:r>
    </w:p>
    <w:p w14:paraId="74A66B3C" w14:textId="21A2B667" w:rsidR="00956DBE" w:rsidRPr="00682909" w:rsidRDefault="00956DBE" w:rsidP="00682909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 w:rsidRPr="00682909">
        <w:rPr>
          <w:rFonts w:ascii="Times New Roman" w:hAnsi="Times New Roman" w:cs="Times New Roman"/>
          <w:color w:val="000000"/>
          <w:kern w:val="0"/>
          <w:sz w:val="22"/>
          <w:szCs w:val="22"/>
        </w:rPr>
        <w:lastRenderedPageBreak/>
        <w:t>Distribute paper and pencils.</w:t>
      </w:r>
      <w:r w:rsidRPr="00682909">
        <w:rPr>
          <w:rFonts w:ascii="Times New Roman" w:hAnsi="Times New Roman" w:cs="Times New Roman"/>
          <w:color w:val="000000"/>
          <w:kern w:val="0"/>
          <w:sz w:val="22"/>
          <w:szCs w:val="22"/>
        </w:rPr>
        <w:tab/>
      </w:r>
    </w:p>
    <w:p w14:paraId="444756A0" w14:textId="17AB5173" w:rsidR="00E46016" w:rsidRDefault="00956DBE" w:rsidP="00956DBE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With guidance from the teacher, have the</w:t>
      </w:r>
      <w:r w:rsidR="00E46016" w:rsidRPr="00956DBE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students write a paragraph about the 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place in the story where Peter captured the wolf.</w:t>
      </w:r>
    </w:p>
    <w:p w14:paraId="7077C52C" w14:textId="48C83549" w:rsidR="00956DBE" w:rsidRDefault="00956DBE" w:rsidP="00956DBE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Their paragraph should include:</w:t>
      </w:r>
    </w:p>
    <w:p w14:paraId="6450F80E" w14:textId="77777777" w:rsidR="00956DBE" w:rsidRDefault="00E46016" w:rsidP="00A06C2A">
      <w:pPr>
        <w:pStyle w:val="ListParagraph"/>
        <w:numPr>
          <w:ilvl w:val="2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 w:rsidRPr="00956DBE">
        <w:rPr>
          <w:rFonts w:ascii="Times New Roman" w:hAnsi="Times New Roman" w:cs="Times New Roman"/>
          <w:color w:val="000000"/>
          <w:kern w:val="0"/>
          <w:sz w:val="22"/>
          <w:szCs w:val="22"/>
        </w:rPr>
        <w:t>What Peter does in the story</w:t>
      </w:r>
      <w:r w:rsidR="00956DBE">
        <w:rPr>
          <w:rFonts w:ascii="Times New Roman" w:hAnsi="Times New Roman" w:cs="Times New Roman"/>
          <w:color w:val="000000"/>
          <w:kern w:val="0"/>
          <w:sz w:val="22"/>
          <w:szCs w:val="22"/>
        </w:rPr>
        <w:t>.</w:t>
      </w:r>
    </w:p>
    <w:p w14:paraId="3905D3C5" w14:textId="77777777" w:rsidR="00956DBE" w:rsidRDefault="00E46016" w:rsidP="00A06C2A">
      <w:pPr>
        <w:pStyle w:val="ListParagraph"/>
        <w:numPr>
          <w:ilvl w:val="2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 w:rsidRPr="00956DBE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What they would </w:t>
      </w:r>
      <w:r w:rsidR="00956DBE">
        <w:rPr>
          <w:rFonts w:ascii="Times New Roman" w:hAnsi="Times New Roman" w:cs="Times New Roman"/>
          <w:color w:val="000000"/>
          <w:kern w:val="0"/>
          <w:sz w:val="22"/>
          <w:szCs w:val="22"/>
        </w:rPr>
        <w:t>do if they were Peter in the same situation.</w:t>
      </w:r>
    </w:p>
    <w:p w14:paraId="67BFA171" w14:textId="5CA94036" w:rsidR="00E46016" w:rsidRDefault="00E46016" w:rsidP="00A06C2A">
      <w:pPr>
        <w:pStyle w:val="ListParagraph"/>
        <w:numPr>
          <w:ilvl w:val="2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 w:rsidRPr="00956DBE">
        <w:rPr>
          <w:rFonts w:ascii="Times New Roman" w:hAnsi="Times New Roman" w:cs="Times New Roman"/>
          <w:color w:val="000000"/>
          <w:kern w:val="0"/>
          <w:sz w:val="22"/>
          <w:szCs w:val="22"/>
        </w:rPr>
        <w:t>Two or more reasons why they would make th</w:t>
      </w:r>
      <w:r w:rsidR="00956DBE">
        <w:rPr>
          <w:rFonts w:ascii="Times New Roman" w:hAnsi="Times New Roman" w:cs="Times New Roman"/>
          <w:color w:val="000000"/>
          <w:kern w:val="0"/>
          <w:sz w:val="22"/>
          <w:szCs w:val="22"/>
        </w:rPr>
        <w:t>at</w:t>
      </w:r>
      <w:r w:rsidRPr="00956DBE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decision</w:t>
      </w:r>
      <w:r w:rsidR="00956DBE">
        <w:rPr>
          <w:rFonts w:ascii="Times New Roman" w:hAnsi="Times New Roman" w:cs="Times New Roman"/>
          <w:color w:val="000000"/>
          <w:kern w:val="0"/>
          <w:sz w:val="22"/>
          <w:szCs w:val="22"/>
        </w:rPr>
        <w:t>.</w:t>
      </w:r>
    </w:p>
    <w:p w14:paraId="3DA14F08" w14:textId="61E20056" w:rsidR="00E46016" w:rsidRPr="00956DBE" w:rsidRDefault="00956DBE" w:rsidP="00A06C2A">
      <w:pPr>
        <w:pStyle w:val="ListParagraph"/>
        <w:numPr>
          <w:ilvl w:val="2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A final sentence describing what could happen if they made that decision.</w:t>
      </w:r>
    </w:p>
    <w:p w14:paraId="4350E91E" w14:textId="473DFE84" w:rsidR="000A463F" w:rsidRDefault="00C602DB" w:rsidP="00C602DB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Some students may need assistance with the writing.</w:t>
      </w:r>
    </w:p>
    <w:p w14:paraId="0FF10044" w14:textId="77777777" w:rsidR="00C602DB" w:rsidRPr="00C602DB" w:rsidRDefault="00C602DB" w:rsidP="00C602DB">
      <w:pPr>
        <w:pStyle w:val="ListParagraph"/>
        <w:autoSpaceDE w:val="0"/>
        <w:autoSpaceDN w:val="0"/>
        <w:adjustRightInd w:val="0"/>
        <w:ind w:left="144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</w:p>
    <w:p w14:paraId="42DA416D" w14:textId="4A0CCC24" w:rsidR="00956DBE" w:rsidRPr="00956DBE" w:rsidRDefault="00E46016" w:rsidP="00956DBE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 w:rsidRPr="00956DBE">
        <w:rPr>
          <w:rFonts w:ascii="Times New Roman" w:hAnsi="Times New Roman" w:cs="Times New Roman"/>
          <w:color w:val="000000"/>
          <w:kern w:val="0"/>
          <w:sz w:val="22"/>
          <w:szCs w:val="22"/>
        </w:rPr>
        <w:t>Encourage students to use words such as “because” or “also” to link their ideas</w:t>
      </w:r>
      <w:r w:rsidR="00956DBE" w:rsidRPr="00956DBE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</w:t>
      </w:r>
      <w:r w:rsidRPr="00956DBE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together. </w:t>
      </w:r>
    </w:p>
    <w:p w14:paraId="6637F1DD" w14:textId="569533BE" w:rsidR="00E46016" w:rsidRDefault="00E46016" w:rsidP="00A06C2A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 w:rsidRPr="00956DBE">
        <w:rPr>
          <w:rFonts w:ascii="Times New Roman" w:hAnsi="Times New Roman" w:cs="Times New Roman"/>
          <w:color w:val="000000"/>
          <w:kern w:val="0"/>
          <w:sz w:val="22"/>
          <w:szCs w:val="22"/>
        </w:rPr>
        <w:t>Remind students to use the grammatical structure “If I</w:t>
      </w:r>
      <w:r w:rsidR="00956DBE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saw a wolf, </w:t>
      </w:r>
      <w:r w:rsidRPr="00956DBE">
        <w:rPr>
          <w:rFonts w:ascii="Times New Roman" w:hAnsi="Times New Roman" w:cs="Times New Roman"/>
          <w:color w:val="000000"/>
          <w:kern w:val="0"/>
          <w:sz w:val="22"/>
          <w:szCs w:val="22"/>
        </w:rPr>
        <w:t>I would…” to describe hypothetical events.</w:t>
      </w:r>
    </w:p>
    <w:p w14:paraId="032F9328" w14:textId="14E8F343" w:rsidR="00C602DB" w:rsidRPr="00956DBE" w:rsidRDefault="00C602DB" w:rsidP="00A06C2A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Be sure they understand the term hypothetical – it might or might not happen.</w:t>
      </w:r>
    </w:p>
    <w:p w14:paraId="71120D54" w14:textId="77777777" w:rsidR="000A463F" w:rsidRDefault="000A463F" w:rsidP="00A06C2A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</w:p>
    <w:p w14:paraId="25B450BC" w14:textId="23B447C6" w:rsidR="00C602DB" w:rsidRDefault="00C602DB" w:rsidP="00956DBE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Some students may complete their paragraph before </w:t>
      </w:r>
      <w:proofErr w:type="gramStart"/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the majority of</w:t>
      </w:r>
      <w:proofErr w:type="gramEnd"/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the students are finished.</w:t>
      </w:r>
    </w:p>
    <w:p w14:paraId="60D903B0" w14:textId="52B48F28" w:rsidR="00C602DB" w:rsidRDefault="00C602DB" w:rsidP="00C602DB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Encourage them to draw a picture of one part of the story.</w:t>
      </w:r>
    </w:p>
    <w:p w14:paraId="3B97D8EB" w14:textId="77777777" w:rsidR="00C602DB" w:rsidRDefault="00C602DB" w:rsidP="00C602DB">
      <w:pPr>
        <w:pStyle w:val="ListParagraph"/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</w:p>
    <w:p w14:paraId="20DF9DF0" w14:textId="297FC4F9" w:rsidR="00956DBE" w:rsidRPr="00956DBE" w:rsidRDefault="00956DBE" w:rsidP="00956DBE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 w:rsidRPr="00956DBE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After the paragraphs are written, guide students to find a partner and read their paragraph to </w:t>
      </w:r>
      <w:proofErr w:type="gramStart"/>
      <w:r w:rsidRPr="00956DBE">
        <w:rPr>
          <w:rFonts w:ascii="Times New Roman" w:hAnsi="Times New Roman" w:cs="Times New Roman"/>
          <w:color w:val="000000"/>
          <w:kern w:val="0"/>
          <w:sz w:val="22"/>
          <w:szCs w:val="22"/>
        </w:rPr>
        <w:t>each</w:t>
      </w:r>
      <w:proofErr w:type="gramEnd"/>
      <w:r w:rsidRPr="00956DBE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</w:t>
      </w:r>
    </w:p>
    <w:p w14:paraId="2EFA456E" w14:textId="1A288E16" w:rsidR="00E46016" w:rsidRDefault="00956DBE" w:rsidP="00956DBE">
      <w:pPr>
        <w:pStyle w:val="ListParagraph"/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 w:rsidRPr="00956DBE">
        <w:rPr>
          <w:rFonts w:ascii="Times New Roman" w:hAnsi="Times New Roman" w:cs="Times New Roman"/>
          <w:color w:val="000000"/>
          <w:kern w:val="0"/>
          <w:sz w:val="22"/>
          <w:szCs w:val="22"/>
        </w:rPr>
        <w:t>other.</w:t>
      </w:r>
      <w:r w:rsidR="00E46016" w:rsidRPr="00956DBE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</w:t>
      </w:r>
    </w:p>
    <w:p w14:paraId="4F91D899" w14:textId="649B1B2E" w:rsidR="00682909" w:rsidRPr="00956DBE" w:rsidRDefault="00682909" w:rsidP="00682909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After reading the paragraphs to a partner, allow them to make changes or edits to improve their paragraph.</w:t>
      </w:r>
    </w:p>
    <w:p w14:paraId="0D6BD85F" w14:textId="77777777" w:rsidR="000A463F" w:rsidRDefault="000A463F" w:rsidP="00A06C2A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</w:p>
    <w:p w14:paraId="7BEEAB6F" w14:textId="0E33BB9C" w:rsidR="00956DBE" w:rsidRDefault="00E46016" w:rsidP="00956DBE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 w:rsidRPr="00956DBE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Call on several volunteers to share their </w:t>
      </w:r>
      <w:r w:rsidR="00956DBE" w:rsidRPr="00956DBE">
        <w:rPr>
          <w:rFonts w:ascii="Times New Roman" w:hAnsi="Times New Roman" w:cs="Times New Roman"/>
          <w:color w:val="000000"/>
          <w:kern w:val="0"/>
          <w:sz w:val="22"/>
          <w:szCs w:val="22"/>
        </w:rPr>
        <w:t>paragraphs</w:t>
      </w:r>
      <w:r w:rsidRPr="00956DBE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with the class. </w:t>
      </w:r>
    </w:p>
    <w:p w14:paraId="7832EED1" w14:textId="4299CEE3" w:rsidR="00682909" w:rsidRPr="00956DBE" w:rsidRDefault="00682909" w:rsidP="00682909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Invite the students in the class to </w:t>
      </w:r>
      <w:proofErr w:type="gramStart"/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compare and contrast</w:t>
      </w:r>
      <w:proofErr w:type="gramEnd"/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the different decisions of the volunteers’ paragraphs.</w:t>
      </w:r>
    </w:p>
    <w:p w14:paraId="45170F63" w14:textId="77777777" w:rsidR="00956DBE" w:rsidRPr="00956DBE" w:rsidRDefault="00956DBE" w:rsidP="00956DBE">
      <w:pPr>
        <w:autoSpaceDE w:val="0"/>
        <w:autoSpaceDN w:val="0"/>
        <w:adjustRightInd w:val="0"/>
        <w:ind w:left="36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</w:p>
    <w:p w14:paraId="428912DE" w14:textId="77777777" w:rsidR="000A463F" w:rsidRDefault="000A463F" w:rsidP="00A06C2A">
      <w:pPr>
        <w:autoSpaceDE w:val="0"/>
        <w:autoSpaceDN w:val="0"/>
        <w:adjustRightInd w:val="0"/>
        <w:rPr>
          <w:rFonts w:ascii="Times New Roman" w:hAnsi="Times New Roman" w:cs="Times New Roman"/>
          <w:color w:val="FF4D33"/>
          <w:kern w:val="0"/>
          <w:sz w:val="32"/>
          <w:szCs w:val="32"/>
        </w:rPr>
      </w:pPr>
    </w:p>
    <w:p w14:paraId="1700B66E" w14:textId="7D5860DE" w:rsidR="00E46016" w:rsidRDefault="00E46016" w:rsidP="00A06C2A">
      <w:pPr>
        <w:autoSpaceDE w:val="0"/>
        <w:autoSpaceDN w:val="0"/>
        <w:adjustRightInd w:val="0"/>
        <w:rPr>
          <w:rFonts w:ascii="Times New Roman" w:hAnsi="Times New Roman" w:cs="Times New Roman"/>
          <w:color w:val="FF4D33"/>
          <w:kern w:val="0"/>
          <w:sz w:val="32"/>
          <w:szCs w:val="32"/>
        </w:rPr>
      </w:pPr>
      <w:r>
        <w:rPr>
          <w:rFonts w:ascii="Times New Roman" w:hAnsi="Times New Roman" w:cs="Times New Roman"/>
          <w:color w:val="FF4D33"/>
          <w:kern w:val="0"/>
          <w:sz w:val="32"/>
          <w:szCs w:val="32"/>
        </w:rPr>
        <w:t>REFLECTION</w:t>
      </w:r>
    </w:p>
    <w:p w14:paraId="11634A25" w14:textId="6BCC6F04" w:rsidR="00E46016" w:rsidRDefault="00E46016" w:rsidP="00A06C2A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1. </w:t>
      </w:r>
      <w:r w:rsidR="00682909">
        <w:rPr>
          <w:rFonts w:ascii="Times New Roman" w:hAnsi="Times New Roman" w:cs="Times New Roman"/>
          <w:color w:val="000000"/>
          <w:kern w:val="0"/>
          <w:sz w:val="22"/>
          <w:szCs w:val="22"/>
        </w:rPr>
        <w:t>Were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the student</w:t>
      </w:r>
      <w:r w:rsidR="00682909">
        <w:rPr>
          <w:rFonts w:ascii="Times New Roman" w:hAnsi="Times New Roman" w:cs="Times New Roman"/>
          <w:color w:val="000000"/>
          <w:kern w:val="0"/>
          <w:sz w:val="22"/>
          <w:szCs w:val="22"/>
        </w:rPr>
        <w:t>s able to verbally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share </w:t>
      </w:r>
      <w:r w:rsidR="00682909">
        <w:rPr>
          <w:rFonts w:ascii="Times New Roman" w:hAnsi="Times New Roman" w:cs="Times New Roman"/>
          <w:color w:val="000000"/>
          <w:kern w:val="0"/>
          <w:sz w:val="22"/>
          <w:szCs w:val="22"/>
        </w:rPr>
        <w:t>their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opinion</w:t>
      </w:r>
      <w:r w:rsidR="00682909">
        <w:rPr>
          <w:rFonts w:ascii="Times New Roman" w:hAnsi="Times New Roman" w:cs="Times New Roman"/>
          <w:color w:val="000000"/>
          <w:kern w:val="0"/>
          <w:sz w:val="22"/>
          <w:szCs w:val="22"/>
        </w:rPr>
        <w:t>s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about Peter’s actions?</w:t>
      </w:r>
    </w:p>
    <w:p w14:paraId="5E77DE8E" w14:textId="77777777" w:rsidR="00682909" w:rsidRDefault="00E46016" w:rsidP="00682909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2. </w:t>
      </w:r>
      <w:r w:rsidR="00682909">
        <w:rPr>
          <w:rFonts w:ascii="Times New Roman" w:hAnsi="Times New Roman" w:cs="Times New Roman"/>
          <w:color w:val="000000"/>
          <w:kern w:val="0"/>
          <w:sz w:val="22"/>
          <w:szCs w:val="22"/>
        </w:rPr>
        <w:t>Were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the student</w:t>
      </w:r>
      <w:r w:rsidR="00682909">
        <w:rPr>
          <w:rFonts w:ascii="Times New Roman" w:hAnsi="Times New Roman" w:cs="Times New Roman"/>
          <w:color w:val="000000"/>
          <w:kern w:val="0"/>
          <w:sz w:val="22"/>
          <w:szCs w:val="22"/>
        </w:rPr>
        <w:t>s able to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write a paragraph about </w:t>
      </w:r>
      <w:r w:rsidR="00682909">
        <w:rPr>
          <w:rFonts w:ascii="Times New Roman" w:hAnsi="Times New Roman" w:cs="Times New Roman"/>
          <w:color w:val="000000"/>
          <w:kern w:val="0"/>
          <w:sz w:val="22"/>
          <w:szCs w:val="22"/>
        </w:rPr>
        <w:t>their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opinion</w:t>
      </w:r>
      <w:r w:rsidR="00682909">
        <w:rPr>
          <w:rFonts w:ascii="Times New Roman" w:hAnsi="Times New Roman" w:cs="Times New Roman"/>
          <w:color w:val="000000"/>
          <w:kern w:val="0"/>
          <w:sz w:val="22"/>
          <w:szCs w:val="22"/>
        </w:rPr>
        <w:t>s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and </w:t>
      </w:r>
      <w:r w:rsidR="00682909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provide a rationale for </w:t>
      </w:r>
      <w:proofErr w:type="gramStart"/>
      <w:r w:rsidR="00682909">
        <w:rPr>
          <w:rFonts w:ascii="Times New Roman" w:hAnsi="Times New Roman" w:cs="Times New Roman"/>
          <w:color w:val="000000"/>
          <w:kern w:val="0"/>
          <w:sz w:val="22"/>
          <w:szCs w:val="22"/>
        </w:rPr>
        <w:t>their</w:t>
      </w:r>
      <w:proofErr w:type="gramEnd"/>
      <w:r w:rsidR="00682909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   </w:t>
      </w:r>
    </w:p>
    <w:p w14:paraId="4F6DD69F" w14:textId="2E28BD5D" w:rsidR="00E46016" w:rsidRDefault="00682909" w:rsidP="00682909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   decisions?</w:t>
      </w:r>
    </w:p>
    <w:p w14:paraId="43CF75DE" w14:textId="1F664769" w:rsidR="00E46016" w:rsidRDefault="00E46016" w:rsidP="00A06C2A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3. </w:t>
      </w:r>
      <w:r w:rsidR="00682909">
        <w:rPr>
          <w:rFonts w:ascii="Times New Roman" w:hAnsi="Times New Roman" w:cs="Times New Roman"/>
          <w:color w:val="000000"/>
          <w:kern w:val="0"/>
          <w:sz w:val="22"/>
          <w:szCs w:val="22"/>
        </w:rPr>
        <w:t>Were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the student</w:t>
      </w:r>
      <w:r w:rsidR="00682909">
        <w:rPr>
          <w:rFonts w:ascii="Times New Roman" w:hAnsi="Times New Roman" w:cs="Times New Roman"/>
          <w:color w:val="000000"/>
          <w:kern w:val="0"/>
          <w:sz w:val="22"/>
          <w:szCs w:val="22"/>
        </w:rPr>
        <w:t>s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</w:t>
      </w:r>
      <w:r w:rsidR="00682909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able to 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strengthen </w:t>
      </w:r>
      <w:r w:rsidR="00682909">
        <w:rPr>
          <w:rFonts w:ascii="Times New Roman" w:hAnsi="Times New Roman" w:cs="Times New Roman"/>
          <w:color w:val="000000"/>
          <w:kern w:val="0"/>
          <w:sz w:val="22"/>
          <w:szCs w:val="22"/>
        </w:rPr>
        <w:t>their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writing </w:t>
      </w:r>
      <w:r w:rsidR="00682909">
        <w:rPr>
          <w:rFonts w:ascii="Times New Roman" w:hAnsi="Times New Roman" w:cs="Times New Roman"/>
          <w:color w:val="000000"/>
          <w:kern w:val="0"/>
          <w:sz w:val="22"/>
          <w:szCs w:val="22"/>
        </w:rPr>
        <w:t>after sharing their paragraph with a partner?</w:t>
      </w:r>
    </w:p>
    <w:p w14:paraId="4D23B34E" w14:textId="77777777" w:rsidR="00956DBE" w:rsidRDefault="00956DBE" w:rsidP="00A06C2A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  <w:sz w:val="30"/>
          <w:szCs w:val="30"/>
        </w:rPr>
      </w:pPr>
    </w:p>
    <w:p w14:paraId="38D9E3A7" w14:textId="6A5CBA09" w:rsidR="00956DBE" w:rsidRPr="00956DBE" w:rsidRDefault="00956DBE" w:rsidP="00A06C2A">
      <w:pPr>
        <w:autoSpaceDE w:val="0"/>
        <w:autoSpaceDN w:val="0"/>
        <w:adjustRightInd w:val="0"/>
        <w:rPr>
          <w:rFonts w:ascii="Times New Roman" w:hAnsi="Times New Roman" w:cs="Times New Roman"/>
          <w:color w:val="FF0000"/>
          <w:kern w:val="0"/>
          <w:sz w:val="30"/>
          <w:szCs w:val="30"/>
        </w:rPr>
      </w:pPr>
      <w:r w:rsidRPr="00956DBE">
        <w:rPr>
          <w:rFonts w:ascii="Times New Roman" w:hAnsi="Times New Roman" w:cs="Times New Roman"/>
          <w:color w:val="FF0000"/>
          <w:kern w:val="0"/>
          <w:sz w:val="30"/>
          <w:szCs w:val="30"/>
        </w:rPr>
        <w:t>EXTENSION</w:t>
      </w:r>
    </w:p>
    <w:p w14:paraId="2C54E1EF" w14:textId="23692F79" w:rsidR="00C602DB" w:rsidRDefault="00C602DB" w:rsidP="00956DBE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Invite the students who finished drawing a picture to share their drawings to the class and explain what they drew, and why they drew it.</w:t>
      </w:r>
    </w:p>
    <w:p w14:paraId="2CEFBB9B" w14:textId="26B88544" w:rsidR="00956DBE" w:rsidRPr="00956DBE" w:rsidRDefault="00956DBE" w:rsidP="00956DBE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 w:rsidRPr="00956DBE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Have students act out </w:t>
      </w:r>
      <w:r w:rsidR="001B7BDE">
        <w:rPr>
          <w:rFonts w:ascii="Times New Roman" w:hAnsi="Times New Roman" w:cs="Times New Roman"/>
          <w:color w:val="000000"/>
          <w:kern w:val="0"/>
          <w:sz w:val="22"/>
          <w:szCs w:val="22"/>
        </w:rPr>
        <w:t>any</w:t>
      </w:r>
      <w:r w:rsidRPr="00956DBE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new endings to their stories</w:t>
      </w:r>
      <w:r w:rsidR="001B7BDE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and share with the class.</w:t>
      </w:r>
      <w:r w:rsidRPr="00956DBE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</w:t>
      </w:r>
    </w:p>
    <w:p w14:paraId="0FEA858F" w14:textId="77777777" w:rsidR="00956DBE" w:rsidRDefault="00956DBE" w:rsidP="00A06C2A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  <w:sz w:val="30"/>
          <w:szCs w:val="30"/>
        </w:rPr>
      </w:pPr>
    </w:p>
    <w:p w14:paraId="2D495EFA" w14:textId="7488642B" w:rsidR="00E46016" w:rsidRPr="00956DBE" w:rsidRDefault="00E46016" w:rsidP="00A06C2A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  <w:sz w:val="36"/>
          <w:szCs w:val="36"/>
        </w:rPr>
      </w:pPr>
      <w:r w:rsidRPr="00956DBE">
        <w:rPr>
          <w:rFonts w:ascii="Times New Roman" w:hAnsi="Times New Roman" w:cs="Times New Roman"/>
          <w:color w:val="00A4E6"/>
          <w:kern w:val="0"/>
          <w:sz w:val="36"/>
          <w:szCs w:val="36"/>
        </w:rPr>
        <w:t>THE</w:t>
      </w:r>
      <w:r w:rsidR="00956DBE">
        <w:rPr>
          <w:rFonts w:ascii="Times New Roman" w:hAnsi="Times New Roman" w:cs="Times New Roman"/>
          <w:color w:val="00A4E6"/>
          <w:kern w:val="0"/>
          <w:sz w:val="36"/>
          <w:szCs w:val="36"/>
        </w:rPr>
        <w:t xml:space="preserve"> </w:t>
      </w:r>
      <w:r w:rsidRPr="00956DBE">
        <w:rPr>
          <w:rFonts w:ascii="Times New Roman" w:hAnsi="Times New Roman" w:cs="Times New Roman"/>
          <w:color w:val="00A4E6"/>
          <w:kern w:val="0"/>
          <w:sz w:val="36"/>
          <w:szCs w:val="36"/>
        </w:rPr>
        <w:t>CLEVELAND ORCHESTRA</w:t>
      </w:r>
    </w:p>
    <w:p w14:paraId="72CD78C1" w14:textId="77777777" w:rsidR="00E46016" w:rsidRDefault="00E46016" w:rsidP="00A06C2A">
      <w:pPr>
        <w:autoSpaceDE w:val="0"/>
        <w:autoSpaceDN w:val="0"/>
        <w:adjustRightInd w:val="0"/>
        <w:rPr>
          <w:rFonts w:ascii="Times New Roman" w:hAnsi="Times New Roman" w:cs="Times New Roman"/>
          <w:color w:val="FFFFFF"/>
          <w:kern w:val="0"/>
          <w:sz w:val="23"/>
          <w:szCs w:val="23"/>
        </w:rPr>
      </w:pPr>
      <w:r>
        <w:rPr>
          <w:rFonts w:ascii="Times New Roman" w:hAnsi="Times New Roman" w:cs="Times New Roman"/>
          <w:color w:val="FFFFFF"/>
          <w:kern w:val="0"/>
          <w:sz w:val="23"/>
          <w:szCs w:val="23"/>
        </w:rPr>
        <w:t>MATERIALS &amp; SETUP</w:t>
      </w:r>
    </w:p>
    <w:p w14:paraId="2E8E1A52" w14:textId="1FF6F645" w:rsidR="00E46016" w:rsidRPr="000A463F" w:rsidRDefault="00E46016" w:rsidP="00A06C2A">
      <w:pPr>
        <w:autoSpaceDE w:val="0"/>
        <w:autoSpaceDN w:val="0"/>
        <w:adjustRightInd w:val="0"/>
        <w:rPr>
          <w:rFonts w:ascii="Times New Roman" w:hAnsi="Times New Roman" w:cs="Times New Roman"/>
          <w:color w:val="0045D7"/>
          <w:kern w:val="0"/>
          <w:sz w:val="20"/>
          <w:szCs w:val="20"/>
        </w:rPr>
      </w:pPr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• Music: </w:t>
      </w:r>
      <w:r>
        <w:rPr>
          <w:rFonts w:ascii="Times New Roman" w:hAnsi="Times New Roman" w:cs="Times New Roman"/>
          <w:color w:val="0045D7"/>
          <w:kern w:val="0"/>
          <w:sz w:val="20"/>
          <w:szCs w:val="20"/>
        </w:rPr>
        <w:t>Peter and</w:t>
      </w:r>
      <w:r w:rsidR="000A463F">
        <w:rPr>
          <w:rFonts w:ascii="Times New Roman" w:hAnsi="Times New Roman" w:cs="Times New Roman"/>
          <w:color w:val="0045D7"/>
          <w:kern w:val="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45D7"/>
          <w:kern w:val="0"/>
          <w:sz w:val="20"/>
          <w:szCs w:val="20"/>
        </w:rPr>
        <w:t xml:space="preserve">the Wolf </w:t>
      </w:r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>by Sergei</w:t>
      </w:r>
      <w:r w:rsidR="000A463F">
        <w:rPr>
          <w:rFonts w:ascii="Times New Roman" w:hAnsi="Times New Roman" w:cs="Times New Roman"/>
          <w:color w:val="0045D7"/>
          <w:kern w:val="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>Prokofiev</w:t>
      </w:r>
    </w:p>
    <w:p w14:paraId="0A5CDD40" w14:textId="21B63859" w:rsidR="00E46016" w:rsidRPr="00682909" w:rsidRDefault="00E46016" w:rsidP="00A06C2A">
      <w:pPr>
        <w:autoSpaceDE w:val="0"/>
        <w:autoSpaceDN w:val="0"/>
        <w:adjustRightInd w:val="0"/>
        <w:rPr>
          <w:rFonts w:ascii="Times New Roman" w:hAnsi="Times New Roman" w:cs="Times New Roman"/>
          <w:color w:val="FFFFFF"/>
          <w:kern w:val="0"/>
        </w:rPr>
      </w:pPr>
      <w:r w:rsidRPr="00682909">
        <w:rPr>
          <w:rFonts w:ascii="Times New Roman" w:hAnsi="Times New Roman" w:cs="Times New Roman"/>
          <w:color w:val="FFFFFF"/>
          <w:kern w:val="0"/>
        </w:rPr>
        <w:t>CONNECTIONS TOH STANDARDS</w:t>
      </w:r>
    </w:p>
    <w:p w14:paraId="27A0A1D0" w14:textId="77777777" w:rsidR="00E46016" w:rsidRPr="00682909" w:rsidRDefault="00E46016" w:rsidP="00A06C2A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</w:rPr>
      </w:pPr>
      <w:r w:rsidRPr="00682909">
        <w:rPr>
          <w:rFonts w:ascii="Times New Roman" w:hAnsi="Times New Roman" w:cs="Times New Roman"/>
          <w:color w:val="00A4E6"/>
          <w:kern w:val="0"/>
        </w:rPr>
        <w:t>FINE ARTS</w:t>
      </w:r>
    </w:p>
    <w:p w14:paraId="381054F3" w14:textId="77777777" w:rsidR="00682909" w:rsidRPr="00682909" w:rsidRDefault="00682909" w:rsidP="00682909">
      <w:pPr>
        <w:pStyle w:val="Default"/>
        <w:numPr>
          <w:ilvl w:val="0"/>
          <w:numId w:val="4"/>
        </w:numPr>
        <w:rPr>
          <w:rFonts w:ascii="Times New Roman" w:hAnsi="Times New Roman" w:cs="Times New Roman"/>
          <w:sz w:val="18"/>
          <w:szCs w:val="18"/>
        </w:rPr>
      </w:pPr>
      <w:r w:rsidRPr="00682909">
        <w:rPr>
          <w:rFonts w:ascii="Times New Roman" w:hAnsi="Times New Roman" w:cs="Times New Roman"/>
          <w:sz w:val="18"/>
          <w:szCs w:val="18"/>
        </w:rPr>
        <w:t xml:space="preserve">2.1RE Listen to and explore the music of various styles, composers, periods and cultures. </w:t>
      </w:r>
    </w:p>
    <w:p w14:paraId="0FBA5397" w14:textId="77777777" w:rsidR="00682909" w:rsidRPr="00682909" w:rsidRDefault="00682909" w:rsidP="00682909">
      <w:pPr>
        <w:pStyle w:val="Default"/>
        <w:numPr>
          <w:ilvl w:val="0"/>
          <w:numId w:val="4"/>
        </w:numPr>
        <w:rPr>
          <w:rFonts w:ascii="Times New Roman" w:hAnsi="Times New Roman" w:cs="Times New Roman"/>
          <w:sz w:val="18"/>
          <w:szCs w:val="18"/>
        </w:rPr>
      </w:pPr>
      <w:r w:rsidRPr="00682909">
        <w:rPr>
          <w:rFonts w:ascii="Times New Roman" w:hAnsi="Times New Roman" w:cs="Times New Roman"/>
          <w:sz w:val="18"/>
          <w:szCs w:val="18"/>
        </w:rPr>
        <w:t xml:space="preserve">2.3RE Identify and apply elements of music using developmentally appropriate vocabulary. </w:t>
      </w:r>
    </w:p>
    <w:p w14:paraId="0B20BE4A" w14:textId="77777777" w:rsidR="00682909" w:rsidRPr="00682909" w:rsidRDefault="00682909" w:rsidP="00682909">
      <w:pPr>
        <w:pStyle w:val="Default"/>
        <w:numPr>
          <w:ilvl w:val="0"/>
          <w:numId w:val="4"/>
        </w:numPr>
        <w:rPr>
          <w:rFonts w:ascii="Times New Roman" w:hAnsi="Times New Roman" w:cs="Times New Roman"/>
          <w:sz w:val="18"/>
          <w:szCs w:val="18"/>
        </w:rPr>
      </w:pPr>
      <w:r w:rsidRPr="00682909">
        <w:rPr>
          <w:rFonts w:ascii="Times New Roman" w:hAnsi="Times New Roman" w:cs="Times New Roman"/>
          <w:sz w:val="18"/>
          <w:szCs w:val="18"/>
        </w:rPr>
        <w:t xml:space="preserve">2.5RE Discuss musical selections of various styles, composers, periods and cultures. </w:t>
      </w:r>
    </w:p>
    <w:p w14:paraId="089CEA0C" w14:textId="77777777" w:rsidR="00682909" w:rsidRPr="00C602DB" w:rsidRDefault="00682909" w:rsidP="00682909">
      <w:pPr>
        <w:pStyle w:val="Default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C602DB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2.7RE Explain how music is used for a variety of purposes and occasions in various cultures. </w:t>
      </w:r>
    </w:p>
    <w:p w14:paraId="0C34076F" w14:textId="46FECEE6" w:rsidR="000A463F" w:rsidRPr="00C602DB" w:rsidRDefault="00682909" w:rsidP="00682909">
      <w:pPr>
        <w:pStyle w:val="ListParagraph"/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 w:rsidRPr="00C602DB">
        <w:rPr>
          <w:rFonts w:ascii="Times New Roman" w:hAnsi="Times New Roman" w:cs="Times New Roman"/>
          <w:color w:val="000000" w:themeColor="text1"/>
          <w:sz w:val="18"/>
          <w:szCs w:val="18"/>
        </w:rPr>
        <w:lastRenderedPageBreak/>
        <w:t xml:space="preserve">2.8RE Analyze patterns of same and different sections and phrases. </w:t>
      </w:r>
    </w:p>
    <w:p w14:paraId="0D3561F0" w14:textId="77777777" w:rsidR="00682909" w:rsidRPr="00C602DB" w:rsidRDefault="00682909" w:rsidP="00682909">
      <w:pPr>
        <w:pStyle w:val="Default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C602DB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2.1CO Identify how music communicates feelings, moods, images and meaning </w:t>
      </w:r>
    </w:p>
    <w:p w14:paraId="106D9650" w14:textId="77777777" w:rsidR="00682909" w:rsidRPr="00C602DB" w:rsidRDefault="00682909" w:rsidP="00682909">
      <w:pPr>
        <w:pStyle w:val="Default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C602DB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2.3CO Compare and contrast grade appropriate concepts shared between music and other subject areas </w:t>
      </w:r>
    </w:p>
    <w:p w14:paraId="4C9961BA" w14:textId="77777777" w:rsidR="00682909" w:rsidRPr="00C602DB" w:rsidRDefault="00682909" w:rsidP="00A06C2A">
      <w:p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</w:p>
    <w:p w14:paraId="048B85F5" w14:textId="77777777" w:rsidR="00C602DB" w:rsidRPr="00C602DB" w:rsidRDefault="00C602DB" w:rsidP="00A06C2A">
      <w:p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</w:p>
    <w:p w14:paraId="48451030" w14:textId="47C8FC80" w:rsidR="00E46016" w:rsidRDefault="00E46016" w:rsidP="00A06C2A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</w:rPr>
      </w:pPr>
      <w:r>
        <w:rPr>
          <w:rFonts w:ascii="Times New Roman" w:hAnsi="Times New Roman" w:cs="Times New Roman"/>
          <w:color w:val="00A4E6"/>
          <w:kern w:val="0"/>
        </w:rPr>
        <w:t>LANGUAGE ARTS</w:t>
      </w:r>
    </w:p>
    <w:p w14:paraId="38425A07" w14:textId="7F241A3B" w:rsidR="00E46016" w:rsidRPr="00682909" w:rsidRDefault="00E46016" w:rsidP="00682909">
      <w:pPr>
        <w:pStyle w:val="ListParagraph"/>
        <w:numPr>
          <w:ilvl w:val="0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 w:rsidRPr="00682909">
        <w:rPr>
          <w:rFonts w:ascii="Times New Roman" w:hAnsi="Times New Roman" w:cs="Times New Roman"/>
          <w:color w:val="000000"/>
          <w:kern w:val="0"/>
          <w:sz w:val="20"/>
          <w:szCs w:val="20"/>
        </w:rPr>
        <w:t>W.2.1 Write opinion</w:t>
      </w:r>
      <w:r w:rsidR="000A463F" w:rsidRPr="00682909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</w:t>
      </w:r>
      <w:r w:rsidRPr="00682909">
        <w:rPr>
          <w:rFonts w:ascii="Times New Roman" w:hAnsi="Times New Roman" w:cs="Times New Roman"/>
          <w:color w:val="000000"/>
          <w:kern w:val="0"/>
          <w:sz w:val="20"/>
          <w:szCs w:val="20"/>
        </w:rPr>
        <w:t>pieces that introduce</w:t>
      </w:r>
      <w:r w:rsidR="000A463F" w:rsidRPr="00682909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</w:t>
      </w:r>
      <w:r w:rsidRPr="00682909">
        <w:rPr>
          <w:rFonts w:ascii="Times New Roman" w:hAnsi="Times New Roman" w:cs="Times New Roman"/>
          <w:color w:val="000000"/>
          <w:kern w:val="0"/>
          <w:sz w:val="20"/>
          <w:szCs w:val="20"/>
        </w:rPr>
        <w:t>the topic or book</w:t>
      </w:r>
      <w:r w:rsidR="000A463F" w:rsidRPr="00682909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</w:t>
      </w:r>
      <w:r w:rsidRPr="00682909">
        <w:rPr>
          <w:rFonts w:ascii="Times New Roman" w:hAnsi="Times New Roman" w:cs="Times New Roman"/>
          <w:color w:val="000000"/>
          <w:kern w:val="0"/>
          <w:sz w:val="20"/>
          <w:szCs w:val="20"/>
        </w:rPr>
        <w:t>being written</w:t>
      </w:r>
      <w:r w:rsidR="000A463F" w:rsidRPr="00682909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</w:t>
      </w:r>
      <w:r w:rsidRPr="00682909">
        <w:rPr>
          <w:rFonts w:ascii="Times New Roman" w:hAnsi="Times New Roman" w:cs="Times New Roman"/>
          <w:color w:val="000000"/>
          <w:kern w:val="0"/>
          <w:sz w:val="20"/>
          <w:szCs w:val="20"/>
        </w:rPr>
        <w:t>about, express an</w:t>
      </w:r>
      <w:r w:rsidR="000A463F" w:rsidRPr="00682909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</w:t>
      </w:r>
      <w:r w:rsidRPr="00682909">
        <w:rPr>
          <w:rFonts w:ascii="Times New Roman" w:hAnsi="Times New Roman" w:cs="Times New Roman"/>
          <w:color w:val="000000"/>
          <w:kern w:val="0"/>
          <w:sz w:val="20"/>
          <w:szCs w:val="20"/>
        </w:rPr>
        <w:t>opinion, supply</w:t>
      </w:r>
    </w:p>
    <w:p w14:paraId="40FBD292" w14:textId="785423CB" w:rsidR="00E46016" w:rsidRPr="00682909" w:rsidRDefault="00E46016" w:rsidP="00682909">
      <w:pPr>
        <w:pStyle w:val="ListParagraph"/>
        <w:numPr>
          <w:ilvl w:val="0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 w:rsidRPr="00682909">
        <w:rPr>
          <w:rFonts w:ascii="Times New Roman" w:hAnsi="Times New Roman" w:cs="Times New Roman"/>
          <w:color w:val="000000"/>
          <w:kern w:val="0"/>
          <w:sz w:val="20"/>
          <w:szCs w:val="20"/>
        </w:rPr>
        <w:t>reasons that support</w:t>
      </w:r>
      <w:r w:rsidR="000A463F" w:rsidRPr="00682909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</w:t>
      </w:r>
      <w:r w:rsidRPr="00682909">
        <w:rPr>
          <w:rFonts w:ascii="Times New Roman" w:hAnsi="Times New Roman" w:cs="Times New Roman"/>
          <w:color w:val="000000"/>
          <w:kern w:val="0"/>
          <w:sz w:val="20"/>
          <w:szCs w:val="20"/>
        </w:rPr>
        <w:t>the opinion, use</w:t>
      </w:r>
      <w:r w:rsidR="000A463F" w:rsidRPr="00682909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</w:t>
      </w:r>
      <w:r w:rsidRPr="00682909">
        <w:rPr>
          <w:rFonts w:ascii="Times New Roman" w:hAnsi="Times New Roman" w:cs="Times New Roman"/>
          <w:color w:val="000000"/>
          <w:kern w:val="0"/>
          <w:sz w:val="20"/>
          <w:szCs w:val="20"/>
        </w:rPr>
        <w:t>linking words (</w:t>
      </w:r>
      <w:proofErr w:type="spellStart"/>
      <w:proofErr w:type="gramStart"/>
      <w:r w:rsidRPr="00682909">
        <w:rPr>
          <w:rFonts w:ascii="Times New Roman" w:hAnsi="Times New Roman" w:cs="Times New Roman"/>
          <w:color w:val="000000"/>
          <w:kern w:val="0"/>
          <w:sz w:val="20"/>
          <w:szCs w:val="20"/>
        </w:rPr>
        <w:t>e.g.,because</w:t>
      </w:r>
      <w:proofErr w:type="spellEnd"/>
      <w:proofErr w:type="gramEnd"/>
      <w:r w:rsidRPr="00682909">
        <w:rPr>
          <w:rFonts w:ascii="Times New Roman" w:hAnsi="Times New Roman" w:cs="Times New Roman"/>
          <w:color w:val="000000"/>
          <w:kern w:val="0"/>
          <w:sz w:val="20"/>
          <w:szCs w:val="20"/>
        </w:rPr>
        <w:t>, and, also)</w:t>
      </w:r>
      <w:r w:rsidR="000A463F" w:rsidRPr="00682909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</w:t>
      </w:r>
      <w:r w:rsidRPr="00682909">
        <w:rPr>
          <w:rFonts w:ascii="Times New Roman" w:hAnsi="Times New Roman" w:cs="Times New Roman"/>
          <w:color w:val="000000"/>
          <w:kern w:val="0"/>
          <w:sz w:val="20"/>
          <w:szCs w:val="20"/>
        </w:rPr>
        <w:t>to connect opinion</w:t>
      </w:r>
      <w:r w:rsidR="000A463F" w:rsidRPr="00682909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</w:t>
      </w:r>
      <w:r w:rsidRPr="00682909">
        <w:rPr>
          <w:rFonts w:ascii="Times New Roman" w:hAnsi="Times New Roman" w:cs="Times New Roman"/>
          <w:color w:val="000000"/>
          <w:kern w:val="0"/>
          <w:sz w:val="20"/>
          <w:szCs w:val="20"/>
        </w:rPr>
        <w:t>and reasons, and</w:t>
      </w:r>
      <w:r w:rsidR="000A463F" w:rsidRPr="00682909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</w:t>
      </w:r>
      <w:r w:rsidRPr="00682909">
        <w:rPr>
          <w:rFonts w:ascii="Times New Roman" w:hAnsi="Times New Roman" w:cs="Times New Roman"/>
          <w:color w:val="000000"/>
          <w:kern w:val="0"/>
          <w:sz w:val="20"/>
          <w:szCs w:val="20"/>
        </w:rPr>
        <w:t>provide a concluding</w:t>
      </w:r>
      <w:r w:rsidR="000A463F" w:rsidRPr="00682909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</w:t>
      </w:r>
      <w:r w:rsidRPr="00682909">
        <w:rPr>
          <w:rFonts w:ascii="Times New Roman" w:hAnsi="Times New Roman" w:cs="Times New Roman"/>
          <w:color w:val="000000"/>
          <w:kern w:val="0"/>
          <w:sz w:val="20"/>
          <w:szCs w:val="20"/>
        </w:rPr>
        <w:t>statement or section.</w:t>
      </w:r>
    </w:p>
    <w:p w14:paraId="6A5616E9" w14:textId="6D344724" w:rsidR="0024648E" w:rsidRPr="00682909" w:rsidRDefault="00E46016" w:rsidP="00682909">
      <w:pPr>
        <w:pStyle w:val="ListParagraph"/>
        <w:numPr>
          <w:ilvl w:val="0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 w:rsidRPr="00682909">
        <w:rPr>
          <w:rFonts w:ascii="Times New Roman" w:hAnsi="Times New Roman" w:cs="Times New Roman"/>
          <w:color w:val="000000"/>
          <w:kern w:val="0"/>
          <w:sz w:val="20"/>
          <w:szCs w:val="20"/>
        </w:rPr>
        <w:t>W.2.5 With</w:t>
      </w:r>
      <w:r w:rsidR="000A463F" w:rsidRPr="00682909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</w:t>
      </w:r>
      <w:r w:rsidRPr="00682909">
        <w:rPr>
          <w:rFonts w:ascii="Times New Roman" w:hAnsi="Times New Roman" w:cs="Times New Roman"/>
          <w:color w:val="000000"/>
          <w:kern w:val="0"/>
          <w:sz w:val="20"/>
          <w:szCs w:val="20"/>
        </w:rPr>
        <w:t>guidance and</w:t>
      </w:r>
      <w:r w:rsidR="000A463F" w:rsidRPr="00682909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</w:t>
      </w:r>
      <w:r w:rsidRPr="00682909">
        <w:rPr>
          <w:rFonts w:ascii="Times New Roman" w:hAnsi="Times New Roman" w:cs="Times New Roman"/>
          <w:color w:val="000000"/>
          <w:kern w:val="0"/>
          <w:sz w:val="20"/>
          <w:szCs w:val="20"/>
        </w:rPr>
        <w:t>support from adults</w:t>
      </w:r>
      <w:r w:rsidR="000A463F" w:rsidRPr="00682909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a</w:t>
      </w:r>
      <w:r w:rsidRPr="00682909">
        <w:rPr>
          <w:rFonts w:ascii="Times New Roman" w:hAnsi="Times New Roman" w:cs="Times New Roman"/>
          <w:color w:val="000000"/>
          <w:kern w:val="0"/>
          <w:sz w:val="20"/>
          <w:szCs w:val="20"/>
        </w:rPr>
        <w:t>nd peers, focus</w:t>
      </w:r>
      <w:r w:rsidR="000A463F" w:rsidRPr="00682909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</w:t>
      </w:r>
      <w:r w:rsidRPr="00682909">
        <w:rPr>
          <w:rFonts w:ascii="Times New Roman" w:hAnsi="Times New Roman" w:cs="Times New Roman"/>
          <w:color w:val="000000"/>
          <w:kern w:val="0"/>
          <w:sz w:val="20"/>
          <w:szCs w:val="20"/>
        </w:rPr>
        <w:t>on a topic and</w:t>
      </w:r>
      <w:r w:rsidR="000A463F" w:rsidRPr="00682909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s</w:t>
      </w:r>
      <w:r w:rsidRPr="00682909">
        <w:rPr>
          <w:rFonts w:ascii="Times New Roman" w:hAnsi="Times New Roman" w:cs="Times New Roman"/>
          <w:color w:val="000000"/>
          <w:kern w:val="0"/>
          <w:sz w:val="20"/>
          <w:szCs w:val="20"/>
        </w:rPr>
        <w:t>trengthen writing</w:t>
      </w:r>
      <w:r w:rsidR="000A463F" w:rsidRPr="00682909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</w:t>
      </w:r>
      <w:r w:rsidRPr="00682909">
        <w:rPr>
          <w:rFonts w:ascii="Times New Roman" w:hAnsi="Times New Roman" w:cs="Times New Roman"/>
          <w:color w:val="000000"/>
          <w:kern w:val="0"/>
          <w:sz w:val="20"/>
          <w:szCs w:val="20"/>
        </w:rPr>
        <w:t>as needed by</w:t>
      </w:r>
      <w:r w:rsidR="00682909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</w:t>
      </w:r>
      <w:r w:rsidRPr="00682909">
        <w:rPr>
          <w:rFonts w:ascii="Times New Roman" w:hAnsi="Times New Roman" w:cs="Times New Roman"/>
          <w:color w:val="000000"/>
          <w:kern w:val="0"/>
          <w:sz w:val="20"/>
          <w:szCs w:val="20"/>
        </w:rPr>
        <w:t>revising and editing.</w:t>
      </w:r>
    </w:p>
    <w:p w14:paraId="023ADCC2" w14:textId="77777777" w:rsidR="00E46016" w:rsidRDefault="00E46016" w:rsidP="00A06C2A">
      <w:pPr>
        <w:rPr>
          <w:rFonts w:ascii="Times New Roman" w:hAnsi="Times New Roman" w:cs="Times New Roman"/>
          <w:color w:val="000000"/>
          <w:kern w:val="0"/>
          <w:sz w:val="20"/>
          <w:szCs w:val="20"/>
        </w:rPr>
      </w:pPr>
    </w:p>
    <w:p w14:paraId="699946C7" w14:textId="77777777" w:rsidR="00E46016" w:rsidRDefault="00E46016" w:rsidP="00A06C2A">
      <w:pPr>
        <w:rPr>
          <w:rFonts w:ascii="Times New Roman" w:eastAsia="Times New Roman" w:hAnsi="Times New Roman" w:cs="Times New Roman"/>
          <w:color w:val="131313"/>
          <w:kern w:val="0"/>
          <w14:ligatures w14:val="none"/>
        </w:rPr>
      </w:pPr>
    </w:p>
    <w:p w14:paraId="3C8B67AF" w14:textId="1C1E48CF" w:rsidR="00E46016" w:rsidRDefault="00E46016" w:rsidP="00A06C2A"/>
    <w:sectPr w:rsidR="00E46016" w:rsidSect="001124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96219"/>
    <w:multiLevelType w:val="hybridMultilevel"/>
    <w:tmpl w:val="34B2EC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426DDC"/>
    <w:multiLevelType w:val="hybridMultilevel"/>
    <w:tmpl w:val="C0E235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A87CB2"/>
    <w:multiLevelType w:val="hybridMultilevel"/>
    <w:tmpl w:val="1D56F7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6848E7"/>
    <w:multiLevelType w:val="hybridMultilevel"/>
    <w:tmpl w:val="94D64B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784397"/>
    <w:multiLevelType w:val="hybridMultilevel"/>
    <w:tmpl w:val="94D64B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6374488">
    <w:abstractNumId w:val="4"/>
  </w:num>
  <w:num w:numId="2" w16cid:durableId="108206456">
    <w:abstractNumId w:val="3"/>
  </w:num>
  <w:num w:numId="3" w16cid:durableId="1766345648">
    <w:abstractNumId w:val="1"/>
  </w:num>
  <w:num w:numId="4" w16cid:durableId="1799376703">
    <w:abstractNumId w:val="2"/>
  </w:num>
  <w:num w:numId="5" w16cid:durableId="14167848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016"/>
    <w:rsid w:val="00053D9D"/>
    <w:rsid w:val="000A463F"/>
    <w:rsid w:val="001060D8"/>
    <w:rsid w:val="001124A3"/>
    <w:rsid w:val="00121AB0"/>
    <w:rsid w:val="00135A48"/>
    <w:rsid w:val="001525C9"/>
    <w:rsid w:val="001B7BDE"/>
    <w:rsid w:val="00210DC2"/>
    <w:rsid w:val="00223C8D"/>
    <w:rsid w:val="0024648E"/>
    <w:rsid w:val="0033257E"/>
    <w:rsid w:val="004F3882"/>
    <w:rsid w:val="005539A8"/>
    <w:rsid w:val="00682909"/>
    <w:rsid w:val="008969B9"/>
    <w:rsid w:val="00956DBE"/>
    <w:rsid w:val="00A06C2A"/>
    <w:rsid w:val="00C602DB"/>
    <w:rsid w:val="00E46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E771AE3"/>
  <w14:defaultImageDpi w14:val="32767"/>
  <w15:chartTrackingRefBased/>
  <w15:docId w15:val="{25474063-4A64-5A4D-92E9-5D50E25A8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tyle-scope">
    <w:name w:val="style-scope"/>
    <w:basedOn w:val="DefaultParagraphFont"/>
    <w:rsid w:val="00E46016"/>
  </w:style>
  <w:style w:type="character" w:customStyle="1" w:styleId="yt-core-attributed-string--link-inherit-color">
    <w:name w:val="yt-core-attributed-string--link-inherit-color"/>
    <w:basedOn w:val="DefaultParagraphFont"/>
    <w:rsid w:val="00E46016"/>
  </w:style>
  <w:style w:type="paragraph" w:styleId="ListParagraph">
    <w:name w:val="List Paragraph"/>
    <w:basedOn w:val="Normal"/>
    <w:uiPriority w:val="34"/>
    <w:qFormat/>
    <w:rsid w:val="000A463F"/>
    <w:pPr>
      <w:ind w:left="720"/>
      <w:contextualSpacing/>
    </w:pPr>
  </w:style>
  <w:style w:type="paragraph" w:customStyle="1" w:styleId="Default">
    <w:name w:val="Default"/>
    <w:rsid w:val="00682909"/>
    <w:pPr>
      <w:autoSpaceDE w:val="0"/>
      <w:autoSpaceDN w:val="0"/>
      <w:adjustRightInd w:val="0"/>
    </w:pPr>
    <w:rPr>
      <w:rFonts w:ascii="Arial" w:hAnsi="Arial" w:cs="Arial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474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20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3</Pages>
  <Words>766</Words>
  <Characters>4370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Brinckmeyer, Lynn</dc:creator>
  <cp:keywords/>
  <dc:description/>
  <cp:lastModifiedBy>Brinckmeyer, Lynn</cp:lastModifiedBy>
  <cp:revision>4</cp:revision>
  <cp:lastPrinted>2023-12-26T21:14:00Z</cp:lastPrinted>
  <dcterms:created xsi:type="dcterms:W3CDTF">2023-12-26T21:20:00Z</dcterms:created>
  <dcterms:modified xsi:type="dcterms:W3CDTF">2024-02-01T01:16:00Z</dcterms:modified>
</cp:coreProperties>
</file>